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04312" w14:textId="0DA03B27" w:rsidR="00AA2C3B" w:rsidRDefault="008D656F" w:rsidP="008D656F">
      <w:pPr>
        <w:pBdr>
          <w:top w:val="single" w:sz="24" w:space="1" w:color="auto"/>
          <w:left w:val="single" w:sz="24" w:space="4" w:color="auto"/>
          <w:bottom w:val="single" w:sz="24" w:space="1" w:color="auto"/>
          <w:right w:val="single" w:sz="24" w:space="4" w:color="auto"/>
        </w:pBdr>
        <w:spacing w:after="0"/>
        <w:jc w:val="center"/>
        <w:rPr>
          <w:rFonts w:cstheme="minorHAnsi"/>
          <w:b/>
        </w:rPr>
      </w:pPr>
      <w:r>
        <w:rPr>
          <w:rFonts w:cstheme="minorHAnsi"/>
          <w:b/>
        </w:rPr>
        <w:t>APPEL A MANIFESTATION D’INTERET</w:t>
      </w:r>
    </w:p>
    <w:p w14:paraId="097F18F6" w14:textId="7AFC0B46" w:rsidR="00620E06" w:rsidRPr="008D656F" w:rsidRDefault="00D0578C" w:rsidP="008D656F">
      <w:pPr>
        <w:pBdr>
          <w:top w:val="single" w:sz="24" w:space="1" w:color="auto"/>
          <w:left w:val="single" w:sz="24" w:space="4" w:color="auto"/>
          <w:bottom w:val="single" w:sz="24" w:space="1" w:color="auto"/>
          <w:right w:val="single" w:sz="24" w:space="4" w:color="auto"/>
        </w:pBdr>
        <w:spacing w:after="0"/>
        <w:jc w:val="center"/>
        <w:rPr>
          <w:rFonts w:cstheme="minorHAnsi"/>
          <w:b/>
          <w:sz w:val="32"/>
          <w:szCs w:val="32"/>
        </w:rPr>
      </w:pPr>
      <w:r w:rsidRPr="008D656F">
        <w:rPr>
          <w:rFonts w:cstheme="minorHAnsi"/>
          <w:b/>
          <w:sz w:val="32"/>
          <w:szCs w:val="32"/>
        </w:rPr>
        <w:t>« </w:t>
      </w:r>
      <w:r w:rsidR="006B1789" w:rsidRPr="008D656F">
        <w:rPr>
          <w:rFonts w:cstheme="minorHAnsi"/>
          <w:b/>
          <w:sz w:val="32"/>
          <w:szCs w:val="32"/>
        </w:rPr>
        <w:t>RECYCLAGE</w:t>
      </w:r>
      <w:r w:rsidRPr="008D656F">
        <w:rPr>
          <w:rFonts w:cstheme="minorHAnsi"/>
          <w:b/>
          <w:sz w:val="32"/>
          <w:szCs w:val="32"/>
        </w:rPr>
        <w:t>»</w:t>
      </w:r>
    </w:p>
    <w:p w14:paraId="277D145C" w14:textId="77777777" w:rsidR="00745816" w:rsidRPr="006C3737" w:rsidRDefault="00745816" w:rsidP="00F91856">
      <w:pPr>
        <w:spacing w:after="0"/>
        <w:jc w:val="both"/>
        <w:rPr>
          <w:rFonts w:cstheme="minorHAnsi"/>
          <w:b/>
          <w:color w:val="1F4E79" w:themeColor="accent1" w:themeShade="80"/>
          <w:u w:val="single"/>
        </w:rPr>
      </w:pPr>
    </w:p>
    <w:p w14:paraId="0482E3E5" w14:textId="76BF93B6" w:rsidR="00745816" w:rsidRPr="006C3737" w:rsidRDefault="00745816" w:rsidP="00F91856">
      <w:pPr>
        <w:spacing w:after="0"/>
        <w:jc w:val="both"/>
        <w:rPr>
          <w:rFonts w:cstheme="minorHAnsi"/>
          <w:b/>
          <w:color w:val="1F4E79" w:themeColor="accent1" w:themeShade="80"/>
          <w:u w:val="single"/>
        </w:rPr>
      </w:pPr>
    </w:p>
    <w:p w14:paraId="48052318" w14:textId="2D17738B" w:rsidR="00EA45B3" w:rsidRPr="006C3737" w:rsidRDefault="00A96710" w:rsidP="00A078D2">
      <w:pPr>
        <w:shd w:val="clear" w:color="auto" w:fill="DEEAF6" w:themeFill="accent1" w:themeFillTint="33"/>
        <w:spacing w:after="0"/>
        <w:jc w:val="center"/>
        <w:rPr>
          <w:rFonts w:cstheme="minorHAnsi"/>
          <w:b/>
          <w:color w:val="000000" w:themeColor="text1"/>
        </w:rPr>
      </w:pPr>
      <w:r w:rsidRPr="006C3737">
        <w:rPr>
          <w:rFonts w:cstheme="minorHAnsi"/>
          <w:b/>
          <w:color w:val="000000" w:themeColor="text1"/>
        </w:rPr>
        <w:t>CONTEXTE</w:t>
      </w:r>
    </w:p>
    <w:p w14:paraId="6C02F7EC" w14:textId="77777777" w:rsidR="00A96710" w:rsidRPr="006C3737" w:rsidRDefault="00A96710" w:rsidP="00EA45B3">
      <w:pPr>
        <w:spacing w:after="0"/>
        <w:jc w:val="both"/>
        <w:rPr>
          <w:rFonts w:cstheme="minorHAnsi"/>
        </w:rPr>
      </w:pPr>
    </w:p>
    <w:p w14:paraId="52A145F3" w14:textId="46F93F05" w:rsidR="00FD5683" w:rsidRDefault="00E03313" w:rsidP="00EA45B3">
      <w:pPr>
        <w:spacing w:after="0"/>
        <w:jc w:val="both"/>
        <w:rPr>
          <w:rFonts w:cstheme="minorHAnsi"/>
        </w:rPr>
      </w:pPr>
      <w:r w:rsidRPr="006C3737">
        <w:rPr>
          <w:rFonts w:cstheme="minorHAnsi"/>
        </w:rPr>
        <w:t xml:space="preserve">Dans un contexte de limitation des déchets et de préservation des ressources naturelles, </w:t>
      </w:r>
      <w:r w:rsidR="00FD5683" w:rsidRPr="006C3737">
        <w:rPr>
          <w:rFonts w:cstheme="minorHAnsi"/>
        </w:rPr>
        <w:t xml:space="preserve">la SATT NORD, HDFID et </w:t>
      </w:r>
      <w:r w:rsidR="002F27E3" w:rsidRPr="006C3737">
        <w:rPr>
          <w:rFonts w:cstheme="minorHAnsi"/>
        </w:rPr>
        <w:t>Uni</w:t>
      </w:r>
      <w:r w:rsidR="00C13500" w:rsidRPr="006C3737">
        <w:rPr>
          <w:rFonts w:cstheme="minorHAnsi"/>
        </w:rPr>
        <w:t>r</w:t>
      </w:r>
      <w:r w:rsidR="005C7661" w:rsidRPr="006C3737">
        <w:rPr>
          <w:rFonts w:cstheme="minorHAnsi"/>
        </w:rPr>
        <w:t>ev3</w:t>
      </w:r>
      <w:r w:rsidR="00FD5683" w:rsidRPr="006C3737">
        <w:rPr>
          <w:rFonts w:cstheme="minorHAnsi"/>
        </w:rPr>
        <w:t xml:space="preserve"> s’associent pour le lancement d</w:t>
      </w:r>
      <w:r w:rsidR="00B640EE" w:rsidRPr="006C3737">
        <w:rPr>
          <w:rFonts w:cstheme="minorHAnsi"/>
        </w:rPr>
        <w:t>e l’A</w:t>
      </w:r>
      <w:r w:rsidR="00BE28AB" w:rsidRPr="006C3737">
        <w:rPr>
          <w:rFonts w:cstheme="minorHAnsi"/>
        </w:rPr>
        <w:t>ppel à Manifestat</w:t>
      </w:r>
      <w:r w:rsidR="00A11C0F" w:rsidRPr="006C3737">
        <w:rPr>
          <w:rFonts w:cstheme="minorHAnsi"/>
        </w:rPr>
        <w:t>ion d’Intérêts (AMI)</w:t>
      </w:r>
      <w:r w:rsidR="00FD5683" w:rsidRPr="006C3737">
        <w:rPr>
          <w:rFonts w:cstheme="minorHAnsi"/>
        </w:rPr>
        <w:t xml:space="preserve"> </w:t>
      </w:r>
      <w:r w:rsidR="00E64C86" w:rsidRPr="006C3737">
        <w:rPr>
          <w:rFonts w:cstheme="minorHAnsi"/>
          <w:b/>
          <w:color w:val="2E74B5" w:themeColor="accent1" w:themeShade="BF"/>
        </w:rPr>
        <w:t>Recyclage</w:t>
      </w:r>
      <w:r w:rsidR="00FD5683" w:rsidRPr="006C3737">
        <w:rPr>
          <w:rFonts w:cstheme="minorHAnsi"/>
        </w:rPr>
        <w:t>. Forts de la</w:t>
      </w:r>
      <w:r w:rsidR="00470A9D" w:rsidRPr="006C3737">
        <w:rPr>
          <w:rFonts w:cstheme="minorHAnsi"/>
        </w:rPr>
        <w:t xml:space="preserve"> dynamique</w:t>
      </w:r>
      <w:r w:rsidR="00FD5683" w:rsidRPr="006C3737">
        <w:rPr>
          <w:rFonts w:cstheme="minorHAnsi"/>
        </w:rPr>
        <w:t xml:space="preserve"> collective</w:t>
      </w:r>
      <w:r w:rsidR="00470A9D" w:rsidRPr="006C3737">
        <w:rPr>
          <w:rFonts w:cstheme="minorHAnsi"/>
        </w:rPr>
        <w:t xml:space="preserve"> </w:t>
      </w:r>
      <w:r w:rsidR="0086410B" w:rsidRPr="006C3737">
        <w:rPr>
          <w:rFonts w:cstheme="minorHAnsi"/>
        </w:rPr>
        <w:t xml:space="preserve">rev3 </w:t>
      </w:r>
      <w:r w:rsidR="00FD5683" w:rsidRPr="006C3737">
        <w:rPr>
          <w:rFonts w:cstheme="minorHAnsi"/>
        </w:rPr>
        <w:t>qui vise à transformer les</w:t>
      </w:r>
      <w:r w:rsidR="0031510B" w:rsidRPr="006C3737">
        <w:rPr>
          <w:rFonts w:cstheme="minorHAnsi"/>
        </w:rPr>
        <w:t xml:space="preserve"> Haut</w:t>
      </w:r>
      <w:r w:rsidR="0086410B" w:rsidRPr="006C3737">
        <w:rPr>
          <w:rFonts w:cstheme="minorHAnsi"/>
        </w:rPr>
        <w:t>s</w:t>
      </w:r>
      <w:r w:rsidR="0031510B" w:rsidRPr="006C3737">
        <w:rPr>
          <w:rFonts w:cstheme="minorHAnsi"/>
        </w:rPr>
        <w:t>-de-France</w:t>
      </w:r>
      <w:r w:rsidR="00FD5683" w:rsidRPr="006C3737">
        <w:rPr>
          <w:rFonts w:cstheme="minorHAnsi"/>
        </w:rPr>
        <w:t xml:space="preserve"> pour en faire l’une des régions européennes les plus avancées en matière de transition énergétique</w:t>
      </w:r>
      <w:r w:rsidR="0075396A" w:rsidRPr="006C3737">
        <w:rPr>
          <w:rFonts w:cstheme="minorHAnsi"/>
        </w:rPr>
        <w:t>, de</w:t>
      </w:r>
      <w:r w:rsidR="00FD5683" w:rsidRPr="006C3737">
        <w:rPr>
          <w:rFonts w:cstheme="minorHAnsi"/>
        </w:rPr>
        <w:t xml:space="preserve"> t</w:t>
      </w:r>
      <w:r w:rsidR="00454C7E" w:rsidRPr="006C3737">
        <w:rPr>
          <w:rFonts w:cstheme="minorHAnsi"/>
        </w:rPr>
        <w:t>ransition</w:t>
      </w:r>
      <w:r w:rsidR="00FD5683" w:rsidRPr="006C3737">
        <w:rPr>
          <w:rFonts w:cstheme="minorHAnsi"/>
        </w:rPr>
        <w:t xml:space="preserve"> numérique</w:t>
      </w:r>
      <w:r w:rsidR="0075396A" w:rsidRPr="006C3737">
        <w:rPr>
          <w:rFonts w:cstheme="minorHAnsi"/>
        </w:rPr>
        <w:t xml:space="preserve"> et de nouveaux modèles économiques</w:t>
      </w:r>
      <w:r w:rsidR="0086410B" w:rsidRPr="006C3737">
        <w:rPr>
          <w:rFonts w:cstheme="minorHAnsi"/>
        </w:rPr>
        <w:t xml:space="preserve"> et</w:t>
      </w:r>
      <w:r w:rsidR="002A2A79" w:rsidRPr="006C3737">
        <w:rPr>
          <w:rFonts w:cstheme="minorHAnsi"/>
        </w:rPr>
        <w:t xml:space="preserve"> </w:t>
      </w:r>
      <w:r w:rsidR="0086410B" w:rsidRPr="006C3737">
        <w:rPr>
          <w:rFonts w:cstheme="minorHAnsi"/>
        </w:rPr>
        <w:t>e</w:t>
      </w:r>
      <w:r w:rsidR="002A2A79" w:rsidRPr="006C3737">
        <w:rPr>
          <w:rFonts w:cstheme="minorHAnsi"/>
        </w:rPr>
        <w:t xml:space="preserve">n cohérence avec le plan « France relance » </w:t>
      </w:r>
      <w:r w:rsidR="00FD5683" w:rsidRPr="006C3737">
        <w:rPr>
          <w:rFonts w:cstheme="minorHAnsi"/>
        </w:rPr>
        <w:t>pour construire la France de 2030, ce</w:t>
      </w:r>
      <w:r w:rsidR="00A11C0F" w:rsidRPr="006C3737">
        <w:rPr>
          <w:rFonts w:cstheme="minorHAnsi"/>
        </w:rPr>
        <w:t>t AMI</w:t>
      </w:r>
      <w:r w:rsidR="00FD5683" w:rsidRPr="006C3737">
        <w:rPr>
          <w:rFonts w:cstheme="minorHAnsi"/>
        </w:rPr>
        <w:t xml:space="preserve"> vise à lever des verrous tech</w:t>
      </w:r>
      <w:r w:rsidR="00C13500" w:rsidRPr="006C3737">
        <w:rPr>
          <w:rFonts w:cstheme="minorHAnsi"/>
        </w:rPr>
        <w:t xml:space="preserve">nologiques du secteur </w:t>
      </w:r>
      <w:r w:rsidR="00E64C86" w:rsidRPr="006C3737">
        <w:rPr>
          <w:rFonts w:cstheme="minorHAnsi"/>
        </w:rPr>
        <w:t xml:space="preserve">du </w:t>
      </w:r>
      <w:r w:rsidR="00FD5683" w:rsidRPr="006C3737">
        <w:rPr>
          <w:rFonts w:cstheme="minorHAnsi"/>
        </w:rPr>
        <w:t xml:space="preserve">recyclage grâce aux innovations issues de la recherche publique. </w:t>
      </w:r>
    </w:p>
    <w:p w14:paraId="62F372B0" w14:textId="65BAEEA3" w:rsidR="009916F9" w:rsidRDefault="009916F9" w:rsidP="00EA45B3">
      <w:pPr>
        <w:spacing w:after="0"/>
        <w:jc w:val="both"/>
        <w:rPr>
          <w:rFonts w:cstheme="minorHAnsi"/>
        </w:rPr>
      </w:pPr>
    </w:p>
    <w:p w14:paraId="12528047" w14:textId="77777777" w:rsidR="007F30DC" w:rsidRPr="0016772E" w:rsidRDefault="007F30DC" w:rsidP="0016772E">
      <w:pPr>
        <w:spacing w:after="0"/>
        <w:jc w:val="both"/>
        <w:rPr>
          <w:rFonts w:cstheme="minorHAnsi"/>
        </w:rPr>
      </w:pPr>
      <w:r w:rsidRPr="0016772E">
        <w:rPr>
          <w:rFonts w:cstheme="minorHAnsi"/>
        </w:rPr>
        <w:t xml:space="preserve">Cet AMI répondra également aux enjeux régionaux et à la </w:t>
      </w:r>
      <w:r w:rsidRPr="0016772E">
        <w:rPr>
          <w:rFonts w:cstheme="minorHAnsi"/>
          <w:b/>
          <w:bCs/>
        </w:rPr>
        <w:t>« Feuille de route pour le développement de l’économie circulaire en Hauts-de-France »</w:t>
      </w:r>
      <w:r w:rsidRPr="0016772E">
        <w:rPr>
          <w:rFonts w:cstheme="minorHAnsi"/>
        </w:rPr>
        <w:t xml:space="preserve"> adoptée en novembre 2020 et faisant partie intégrante du pacte productif durable de la Région. Celle-ci a vocation à s’appuyer sur les acquis et avancées existantes issus de la dynamique de la Troisième Révolution Industrielle, et à faire des Hauts-de-France un territoire pilote dans la mise en œuvre opérationnelle des stratégies européennes et nationales dans ce domaine. </w:t>
      </w:r>
    </w:p>
    <w:p w14:paraId="020FD001" w14:textId="77777777" w:rsidR="007F30DC" w:rsidRPr="00773E39" w:rsidRDefault="007F30DC" w:rsidP="0016772E">
      <w:pPr>
        <w:spacing w:after="0"/>
        <w:jc w:val="both"/>
        <w:rPr>
          <w:rFonts w:cstheme="minorHAnsi"/>
        </w:rPr>
      </w:pPr>
      <w:r w:rsidRPr="0016772E">
        <w:rPr>
          <w:rFonts w:cstheme="minorHAnsi"/>
        </w:rPr>
        <w:t>Elle propose un chemin pour transformer le modèle de développement des Hauts-de-France en mobilisant autour d’enjeux et en facilitant le passage à l’action. A ce titre, les Hauts-de-France se doivent d’inventer de nouveaux modes de production et de consommation en renouvelant les coopérations entre ses acteurs économiques, en incitant les innovations pour conforter ses capacités productives, tout en s’appuyant sur son capital humain pour préserver l’emploi.</w:t>
      </w:r>
    </w:p>
    <w:p w14:paraId="2CB66EB2" w14:textId="7F04564E" w:rsidR="003322E5" w:rsidRDefault="003322E5" w:rsidP="00EA45B3">
      <w:pPr>
        <w:spacing w:after="0"/>
        <w:jc w:val="both"/>
        <w:rPr>
          <w:rFonts w:cstheme="minorHAnsi"/>
        </w:rPr>
      </w:pPr>
    </w:p>
    <w:p w14:paraId="646FE4B9" w14:textId="77777777" w:rsidR="00A40D29" w:rsidRDefault="00A40D29" w:rsidP="00EA45B3">
      <w:pPr>
        <w:spacing w:after="0"/>
        <w:jc w:val="both"/>
        <w:rPr>
          <w:rFonts w:cstheme="minorHAnsi"/>
        </w:rPr>
      </w:pPr>
    </w:p>
    <w:p w14:paraId="0F98416A" w14:textId="35C19E21" w:rsidR="00D62635" w:rsidRPr="006C3737" w:rsidRDefault="00D62635" w:rsidP="00007978">
      <w:pPr>
        <w:pBdr>
          <w:top w:val="single" w:sz="24" w:space="1" w:color="2E74B5" w:themeColor="accent1" w:themeShade="BF"/>
          <w:left w:val="single" w:sz="24" w:space="4" w:color="2E74B5" w:themeColor="accent1" w:themeShade="BF"/>
          <w:bottom w:val="single" w:sz="24" w:space="1" w:color="2E74B5" w:themeColor="accent1" w:themeShade="BF"/>
          <w:right w:val="single" w:sz="24" w:space="4" w:color="2E74B5" w:themeColor="accent1" w:themeShade="BF"/>
        </w:pBdr>
        <w:spacing w:after="0"/>
        <w:jc w:val="both"/>
        <w:rPr>
          <w:rFonts w:cstheme="minorHAnsi"/>
          <w:b/>
          <w:color w:val="2E74B5" w:themeColor="accent1" w:themeShade="BF"/>
        </w:rPr>
      </w:pPr>
      <w:r w:rsidRPr="006C3737">
        <w:rPr>
          <w:rFonts w:cstheme="minorHAnsi"/>
          <w:b/>
          <w:color w:val="2E74B5" w:themeColor="accent1" w:themeShade="BF"/>
        </w:rPr>
        <w:t xml:space="preserve">Qu’attendre de </w:t>
      </w:r>
      <w:r w:rsidR="002F5A1D" w:rsidRPr="006C3737">
        <w:rPr>
          <w:rFonts w:cstheme="minorHAnsi"/>
          <w:b/>
          <w:color w:val="2E74B5" w:themeColor="accent1" w:themeShade="BF"/>
        </w:rPr>
        <w:t>cet AMI ?</w:t>
      </w:r>
    </w:p>
    <w:p w14:paraId="38B2A8FC" w14:textId="39098CCF" w:rsidR="00B22C3F" w:rsidRPr="006C3737" w:rsidRDefault="00B22C3F" w:rsidP="00007978">
      <w:pPr>
        <w:pBdr>
          <w:top w:val="single" w:sz="24" w:space="1" w:color="2E74B5" w:themeColor="accent1" w:themeShade="BF"/>
          <w:left w:val="single" w:sz="24" w:space="4" w:color="2E74B5" w:themeColor="accent1" w:themeShade="BF"/>
          <w:bottom w:val="single" w:sz="24" w:space="1" w:color="2E74B5" w:themeColor="accent1" w:themeShade="BF"/>
          <w:right w:val="single" w:sz="24" w:space="4" w:color="2E74B5" w:themeColor="accent1" w:themeShade="BF"/>
        </w:pBdr>
        <w:spacing w:after="0"/>
        <w:jc w:val="both"/>
        <w:rPr>
          <w:rFonts w:cstheme="minorHAnsi"/>
          <w:b/>
          <w:color w:val="1F4E79" w:themeColor="accent1" w:themeShade="80"/>
        </w:rPr>
      </w:pPr>
    </w:p>
    <w:p w14:paraId="4726D277" w14:textId="5BC7A67E" w:rsidR="00B22C3F" w:rsidRPr="006C3737" w:rsidRDefault="004912FC" w:rsidP="00007978">
      <w:pPr>
        <w:pBdr>
          <w:top w:val="single" w:sz="24" w:space="1" w:color="2E74B5" w:themeColor="accent1" w:themeShade="BF"/>
          <w:left w:val="single" w:sz="24" w:space="4" w:color="2E74B5" w:themeColor="accent1" w:themeShade="BF"/>
          <w:bottom w:val="single" w:sz="24" w:space="1" w:color="2E74B5" w:themeColor="accent1" w:themeShade="BF"/>
          <w:right w:val="single" w:sz="24" w:space="4" w:color="2E74B5" w:themeColor="accent1" w:themeShade="BF"/>
        </w:pBdr>
        <w:spacing w:after="0"/>
        <w:jc w:val="both"/>
        <w:rPr>
          <w:rFonts w:cstheme="minorHAnsi"/>
          <w:color w:val="2E74B5" w:themeColor="accent1" w:themeShade="BF"/>
        </w:rPr>
      </w:pPr>
      <w:r w:rsidRPr="006C3737">
        <w:rPr>
          <w:rFonts w:cstheme="minorHAnsi"/>
          <w:b/>
          <w:color w:val="2E74B5" w:themeColor="accent1" w:themeShade="BF"/>
        </w:rPr>
        <w:t>Un accomp</w:t>
      </w:r>
      <w:r w:rsidR="007518A7" w:rsidRPr="006C3737">
        <w:rPr>
          <w:rFonts w:cstheme="minorHAnsi"/>
          <w:b/>
          <w:color w:val="2E74B5" w:themeColor="accent1" w:themeShade="BF"/>
        </w:rPr>
        <w:t xml:space="preserve">agnement bilatéral </w:t>
      </w:r>
      <w:r w:rsidR="002F5A1D" w:rsidRPr="006C3737">
        <w:rPr>
          <w:rFonts w:cstheme="minorHAnsi"/>
          <w:b/>
          <w:color w:val="2E74B5" w:themeColor="accent1" w:themeShade="BF"/>
        </w:rPr>
        <w:t>d’un</w:t>
      </w:r>
      <w:r w:rsidR="007518A7" w:rsidRPr="006C3737">
        <w:rPr>
          <w:rFonts w:cstheme="minorHAnsi"/>
          <w:b/>
          <w:color w:val="2E74B5" w:themeColor="accent1" w:themeShade="BF"/>
        </w:rPr>
        <w:t xml:space="preserve"> laboratoire </w:t>
      </w:r>
      <w:r w:rsidR="002F5A1D" w:rsidRPr="006C3737">
        <w:rPr>
          <w:rFonts w:cstheme="minorHAnsi"/>
          <w:b/>
          <w:color w:val="2E74B5" w:themeColor="accent1" w:themeShade="BF"/>
        </w:rPr>
        <w:t xml:space="preserve">et d’une </w:t>
      </w:r>
      <w:r w:rsidR="007518A7" w:rsidRPr="006C3737">
        <w:rPr>
          <w:rFonts w:cstheme="minorHAnsi"/>
          <w:b/>
          <w:color w:val="2E74B5" w:themeColor="accent1" w:themeShade="BF"/>
        </w:rPr>
        <w:t>entreprise, avec des financements et des investissements</w:t>
      </w:r>
      <w:r w:rsidR="002F5A1D" w:rsidRPr="006C3737">
        <w:rPr>
          <w:rFonts w:cstheme="minorHAnsi"/>
          <w:b/>
          <w:color w:val="2E74B5" w:themeColor="accent1" w:themeShade="BF"/>
        </w:rPr>
        <w:t>,</w:t>
      </w:r>
      <w:r w:rsidR="007518A7" w:rsidRPr="006C3737">
        <w:rPr>
          <w:rFonts w:cstheme="minorHAnsi"/>
          <w:b/>
          <w:color w:val="2E74B5" w:themeColor="accent1" w:themeShade="BF"/>
        </w:rPr>
        <w:t xml:space="preserve"> pour </w:t>
      </w:r>
      <w:r w:rsidR="002F5A1D" w:rsidRPr="006C3737">
        <w:rPr>
          <w:rFonts w:cstheme="minorHAnsi"/>
          <w:b/>
          <w:color w:val="2E74B5" w:themeColor="accent1" w:themeShade="BF"/>
        </w:rPr>
        <w:t xml:space="preserve">les </w:t>
      </w:r>
      <w:r w:rsidR="007518A7" w:rsidRPr="006C3737">
        <w:rPr>
          <w:rFonts w:cstheme="minorHAnsi"/>
          <w:b/>
          <w:color w:val="2E74B5" w:themeColor="accent1" w:themeShade="BF"/>
        </w:rPr>
        <w:t>aider à la mise sur le marché</w:t>
      </w:r>
      <w:r w:rsidR="00B22C3F" w:rsidRPr="006C3737">
        <w:rPr>
          <w:rFonts w:cstheme="minorHAnsi"/>
          <w:b/>
          <w:color w:val="2E74B5" w:themeColor="accent1" w:themeShade="BF"/>
        </w:rPr>
        <w:t xml:space="preserve"> </w:t>
      </w:r>
      <w:r w:rsidR="007518A7" w:rsidRPr="006C3737">
        <w:rPr>
          <w:rFonts w:cstheme="minorHAnsi"/>
          <w:b/>
          <w:color w:val="2E74B5" w:themeColor="accent1" w:themeShade="BF"/>
        </w:rPr>
        <w:t>de</w:t>
      </w:r>
      <w:r w:rsidR="00B22C3F" w:rsidRPr="006C3737">
        <w:rPr>
          <w:rFonts w:cstheme="minorHAnsi"/>
          <w:b/>
          <w:color w:val="2E74B5" w:themeColor="accent1" w:themeShade="BF"/>
        </w:rPr>
        <w:t xml:space="preserve"> technologies</w:t>
      </w:r>
      <w:r w:rsidR="00525983" w:rsidRPr="006C3737">
        <w:rPr>
          <w:rFonts w:cstheme="minorHAnsi"/>
          <w:b/>
          <w:color w:val="2E74B5" w:themeColor="accent1" w:themeShade="BF"/>
        </w:rPr>
        <w:t xml:space="preserve"> actuellement</w:t>
      </w:r>
      <w:r w:rsidR="00B22C3F" w:rsidRPr="006C3737">
        <w:rPr>
          <w:rFonts w:cstheme="minorHAnsi"/>
          <w:b/>
          <w:color w:val="2E74B5" w:themeColor="accent1" w:themeShade="BF"/>
        </w:rPr>
        <w:t xml:space="preserve"> </w:t>
      </w:r>
      <w:proofErr w:type="spellStart"/>
      <w:r w:rsidR="00B22C3F" w:rsidRPr="006C3737">
        <w:rPr>
          <w:rFonts w:cstheme="minorHAnsi"/>
          <w:b/>
          <w:color w:val="2E74B5" w:themeColor="accent1" w:themeShade="BF"/>
        </w:rPr>
        <w:t>early</w:t>
      </w:r>
      <w:proofErr w:type="spellEnd"/>
      <w:r w:rsidR="00B22C3F" w:rsidRPr="006C3737">
        <w:rPr>
          <w:rFonts w:cstheme="minorHAnsi"/>
          <w:b/>
          <w:color w:val="2E74B5" w:themeColor="accent1" w:themeShade="BF"/>
        </w:rPr>
        <w:t>-stage</w:t>
      </w:r>
      <w:r w:rsidR="00525983" w:rsidRPr="006C3737">
        <w:rPr>
          <w:rFonts w:cstheme="minorHAnsi"/>
          <w:color w:val="2E74B5" w:themeColor="accent1" w:themeShade="BF"/>
        </w:rPr>
        <w:t xml:space="preserve"> </w:t>
      </w:r>
      <w:r w:rsidR="0008697A" w:rsidRPr="006C3737">
        <w:rPr>
          <w:rFonts w:cstheme="minorHAnsi"/>
          <w:b/>
          <w:color w:val="2E74B5" w:themeColor="accent1" w:themeShade="BF"/>
        </w:rPr>
        <w:t>(TRL3)</w:t>
      </w:r>
      <w:r w:rsidR="007518A7" w:rsidRPr="006C3737">
        <w:rPr>
          <w:rFonts w:cstheme="minorHAnsi"/>
          <w:color w:val="2E74B5" w:themeColor="accent1" w:themeShade="BF"/>
        </w:rPr>
        <w:t xml:space="preserve">. </w:t>
      </w:r>
    </w:p>
    <w:p w14:paraId="14D9A4F0" w14:textId="77777777" w:rsidR="00C13500" w:rsidRPr="006C3737" w:rsidRDefault="00C13500" w:rsidP="00007978">
      <w:pPr>
        <w:spacing w:after="0"/>
        <w:jc w:val="both"/>
        <w:rPr>
          <w:rFonts w:cstheme="minorHAnsi"/>
          <w:b/>
          <w:color w:val="2E74B5" w:themeColor="accent1" w:themeShade="BF"/>
        </w:rPr>
      </w:pPr>
    </w:p>
    <w:p w14:paraId="4BF6A661" w14:textId="136F10D6" w:rsidR="0008697A" w:rsidRPr="006C3737" w:rsidRDefault="0008697A" w:rsidP="00B22C3F">
      <w:pPr>
        <w:spacing w:after="0"/>
        <w:jc w:val="both"/>
        <w:rPr>
          <w:rFonts w:cstheme="minorHAnsi"/>
          <w:b/>
        </w:rPr>
      </w:pPr>
    </w:p>
    <w:p w14:paraId="6EA26CE2" w14:textId="22BD17AF" w:rsidR="0008697A" w:rsidRPr="006C3737" w:rsidRDefault="0008697A" w:rsidP="00B22C3F">
      <w:pPr>
        <w:spacing w:after="0"/>
        <w:jc w:val="both"/>
        <w:rPr>
          <w:rFonts w:cstheme="minorHAnsi"/>
        </w:rPr>
      </w:pPr>
      <w:r w:rsidRPr="006C3737">
        <w:rPr>
          <w:rFonts w:cstheme="minorHAnsi"/>
        </w:rPr>
        <w:t xml:space="preserve">Par technologies </w:t>
      </w:r>
      <w:proofErr w:type="spellStart"/>
      <w:r w:rsidRPr="006C3737">
        <w:rPr>
          <w:rFonts w:cstheme="minorHAnsi"/>
        </w:rPr>
        <w:t>early</w:t>
      </w:r>
      <w:proofErr w:type="spellEnd"/>
      <w:r w:rsidRPr="006C3737">
        <w:rPr>
          <w:rFonts w:cstheme="minorHAnsi"/>
        </w:rPr>
        <w:t>-stage</w:t>
      </w:r>
      <w:r w:rsidR="009F469C" w:rsidRPr="006C3737">
        <w:rPr>
          <w:rFonts w:cstheme="minorHAnsi"/>
        </w:rPr>
        <w:t>,</w:t>
      </w:r>
      <w:r w:rsidRPr="006C3737">
        <w:rPr>
          <w:rFonts w:cstheme="minorHAnsi"/>
        </w:rPr>
        <w:t xml:space="preserve"> on entend : </w:t>
      </w:r>
      <w:r w:rsidR="004912FC" w:rsidRPr="006C3737">
        <w:rPr>
          <w:rFonts w:cstheme="minorHAnsi"/>
        </w:rPr>
        <w:t>des résultats</w:t>
      </w:r>
      <w:r w:rsidR="009D53EC" w:rsidRPr="006C3737">
        <w:rPr>
          <w:rFonts w:cstheme="minorHAnsi"/>
        </w:rPr>
        <w:t xml:space="preserve"> innovants</w:t>
      </w:r>
      <w:r w:rsidR="00333D46" w:rsidRPr="006C3737">
        <w:rPr>
          <w:rFonts w:cstheme="minorHAnsi"/>
        </w:rPr>
        <w:t>,</w:t>
      </w:r>
      <w:r w:rsidR="004912FC" w:rsidRPr="006C3737">
        <w:rPr>
          <w:rFonts w:cstheme="minorHAnsi"/>
        </w:rPr>
        <w:t xml:space="preserve"> issus de laboratoires</w:t>
      </w:r>
      <w:r w:rsidR="00333D46" w:rsidRPr="006C3737">
        <w:rPr>
          <w:rFonts w:cstheme="minorHAnsi"/>
        </w:rPr>
        <w:t>,</w:t>
      </w:r>
      <w:r w:rsidR="004912FC" w:rsidRPr="006C3737">
        <w:rPr>
          <w:rFonts w:cstheme="minorHAnsi"/>
        </w:rPr>
        <w:t xml:space="preserve"> dont l’exploitation commerciale est projetée dans les 3 à 7 ans. </w:t>
      </w:r>
    </w:p>
    <w:p w14:paraId="42DEC9E5" w14:textId="77777777" w:rsidR="004912FC" w:rsidRPr="006C3737" w:rsidRDefault="004912FC" w:rsidP="00B22C3F">
      <w:pPr>
        <w:spacing w:after="0"/>
        <w:jc w:val="both"/>
        <w:rPr>
          <w:rFonts w:cstheme="minorHAnsi"/>
        </w:rPr>
      </w:pPr>
    </w:p>
    <w:p w14:paraId="6CD2B88F" w14:textId="7576A778" w:rsidR="00516FF5" w:rsidRPr="006C3737" w:rsidRDefault="00426F3B" w:rsidP="00B22C3F">
      <w:pPr>
        <w:spacing w:after="0"/>
        <w:jc w:val="both"/>
        <w:rPr>
          <w:rFonts w:cstheme="minorHAnsi"/>
        </w:rPr>
      </w:pPr>
      <w:r w:rsidRPr="006C3737">
        <w:rPr>
          <w:rFonts w:cstheme="minorHAnsi"/>
          <w:b/>
          <w:bCs/>
        </w:rPr>
        <w:t>Les entreprises</w:t>
      </w:r>
      <w:r w:rsidRPr="006C3737">
        <w:rPr>
          <w:rFonts w:cstheme="minorHAnsi"/>
        </w:rPr>
        <w:t xml:space="preserve"> seront accompagnées par HDFID</w:t>
      </w:r>
      <w:r w:rsidR="00A17947" w:rsidRPr="006C3737">
        <w:rPr>
          <w:rFonts w:cstheme="minorHAnsi"/>
        </w:rPr>
        <w:t xml:space="preserve"> </w:t>
      </w:r>
      <w:r w:rsidR="002F5A1D" w:rsidRPr="006C3737">
        <w:rPr>
          <w:rFonts w:cstheme="minorHAnsi"/>
        </w:rPr>
        <w:t>via :</w:t>
      </w:r>
    </w:p>
    <w:p w14:paraId="13723B3A" w14:textId="1B3D6649" w:rsidR="000935AE" w:rsidRPr="006C3737" w:rsidRDefault="002F5A1D" w:rsidP="000935AE">
      <w:pPr>
        <w:pStyle w:val="Paragraphedeliste"/>
        <w:numPr>
          <w:ilvl w:val="0"/>
          <w:numId w:val="31"/>
        </w:numPr>
        <w:spacing w:after="0"/>
        <w:jc w:val="both"/>
        <w:rPr>
          <w:rFonts w:cstheme="minorHAnsi"/>
        </w:rPr>
      </w:pPr>
      <w:r w:rsidRPr="006C3737">
        <w:rPr>
          <w:rFonts w:cstheme="minorHAnsi"/>
        </w:rPr>
        <w:t>u</w:t>
      </w:r>
      <w:r w:rsidR="004912FC" w:rsidRPr="006C3737">
        <w:rPr>
          <w:rFonts w:cstheme="minorHAnsi"/>
        </w:rPr>
        <w:t>n accompagnement méthodologique</w:t>
      </w:r>
      <w:r w:rsidRPr="006C3737">
        <w:rPr>
          <w:rFonts w:cstheme="minorHAnsi"/>
        </w:rPr>
        <w:t xml:space="preserve"> à la </w:t>
      </w:r>
      <w:r w:rsidR="004912FC" w:rsidRPr="006C3737">
        <w:rPr>
          <w:rFonts w:cstheme="minorHAnsi"/>
        </w:rPr>
        <w:t xml:space="preserve">structuration du projet, </w:t>
      </w:r>
      <w:r w:rsidR="00EA78EC" w:rsidRPr="006C3737">
        <w:rPr>
          <w:rFonts w:cstheme="minorHAnsi"/>
        </w:rPr>
        <w:t xml:space="preserve">mise en relation, </w:t>
      </w:r>
      <w:r w:rsidRPr="006C3737">
        <w:rPr>
          <w:rFonts w:cstheme="minorHAnsi"/>
        </w:rPr>
        <w:t xml:space="preserve">et </w:t>
      </w:r>
      <w:r w:rsidR="004912FC" w:rsidRPr="006C3737">
        <w:rPr>
          <w:rFonts w:cstheme="minorHAnsi"/>
        </w:rPr>
        <w:t>orientation vers les bons</w:t>
      </w:r>
      <w:r w:rsidR="00D63F89" w:rsidRPr="006C3737">
        <w:rPr>
          <w:rFonts w:cstheme="minorHAnsi"/>
        </w:rPr>
        <w:t xml:space="preserve"> partenaires et</w:t>
      </w:r>
      <w:r w:rsidRPr="006C3737">
        <w:rPr>
          <w:rFonts w:cstheme="minorHAnsi"/>
        </w:rPr>
        <w:t>/ou</w:t>
      </w:r>
      <w:r w:rsidR="00D63F89" w:rsidRPr="006C3737">
        <w:rPr>
          <w:rFonts w:cstheme="minorHAnsi"/>
        </w:rPr>
        <w:t xml:space="preserve"> </w:t>
      </w:r>
      <w:r w:rsidR="004912FC" w:rsidRPr="006C3737">
        <w:rPr>
          <w:rFonts w:cstheme="minorHAnsi"/>
        </w:rPr>
        <w:t>financeurs</w:t>
      </w:r>
      <w:r w:rsidR="00FE5A61">
        <w:rPr>
          <w:rFonts w:cstheme="minorHAnsi"/>
        </w:rPr>
        <w:t xml:space="preserve"> </w:t>
      </w:r>
      <w:r w:rsidR="00FE5A61" w:rsidRPr="00FE5A61">
        <w:t>(en lien étroit avec les pôles du territoire),</w:t>
      </w:r>
    </w:p>
    <w:p w14:paraId="6E198940" w14:textId="77777777" w:rsidR="000D5148" w:rsidRPr="006C3737" w:rsidRDefault="008F55D7" w:rsidP="000935AE">
      <w:pPr>
        <w:pStyle w:val="Paragraphedeliste"/>
        <w:numPr>
          <w:ilvl w:val="0"/>
          <w:numId w:val="31"/>
        </w:numPr>
        <w:spacing w:after="0"/>
        <w:jc w:val="both"/>
        <w:rPr>
          <w:rFonts w:cstheme="minorHAnsi"/>
        </w:rPr>
      </w:pPr>
      <w:r w:rsidRPr="006C3737">
        <w:rPr>
          <w:rFonts w:cstheme="minorHAnsi"/>
        </w:rPr>
        <w:t>un accompagnement</w:t>
      </w:r>
      <w:r w:rsidR="00516FF5" w:rsidRPr="006C3737">
        <w:rPr>
          <w:rFonts w:cstheme="minorHAnsi"/>
        </w:rPr>
        <w:t xml:space="preserve"> financier</w:t>
      </w:r>
      <w:r w:rsidRPr="006C3737">
        <w:rPr>
          <w:rFonts w:cstheme="minorHAnsi"/>
        </w:rPr>
        <w:t xml:space="preserve"> : </w:t>
      </w:r>
      <w:r w:rsidR="00516FF5" w:rsidRPr="006C3737">
        <w:rPr>
          <w:rFonts w:cstheme="minorHAnsi"/>
        </w:rPr>
        <w:t>subvention et/ou avance remboursable,</w:t>
      </w:r>
    </w:p>
    <w:p w14:paraId="77FF3DAB" w14:textId="1280E3FC" w:rsidR="00516FF5" w:rsidRPr="006C3737" w:rsidRDefault="000D5148" w:rsidP="000935AE">
      <w:pPr>
        <w:pStyle w:val="Paragraphedeliste"/>
        <w:numPr>
          <w:ilvl w:val="0"/>
          <w:numId w:val="31"/>
        </w:numPr>
        <w:spacing w:after="0"/>
        <w:jc w:val="both"/>
        <w:rPr>
          <w:rFonts w:cstheme="minorHAnsi"/>
        </w:rPr>
      </w:pPr>
      <w:r w:rsidRPr="006C3737">
        <w:rPr>
          <w:rFonts w:cstheme="minorHAnsi"/>
        </w:rPr>
        <w:t xml:space="preserve">un accompagnement technique et scientifique : </w:t>
      </w:r>
      <w:r w:rsidR="00B33015" w:rsidRPr="006C3737">
        <w:rPr>
          <w:rFonts w:cstheme="minorHAnsi"/>
        </w:rPr>
        <w:t xml:space="preserve">orientation </w:t>
      </w:r>
      <w:r w:rsidRPr="006C3737">
        <w:rPr>
          <w:rFonts w:cstheme="minorHAnsi"/>
        </w:rPr>
        <w:t>vers</w:t>
      </w:r>
      <w:r w:rsidR="00B943B8" w:rsidRPr="006C3737">
        <w:rPr>
          <w:rFonts w:cstheme="minorHAnsi"/>
        </w:rPr>
        <w:t xml:space="preserve"> d</w:t>
      </w:r>
      <w:r w:rsidR="00516FF5" w:rsidRPr="006C3737">
        <w:rPr>
          <w:rFonts w:cstheme="minorHAnsi"/>
        </w:rPr>
        <w:t>es partenaires techniques et institutionnels régionaux en fonction de leur</w:t>
      </w:r>
      <w:r w:rsidR="00412AE0" w:rsidRPr="006C3737">
        <w:rPr>
          <w:rFonts w:cstheme="minorHAnsi"/>
        </w:rPr>
        <w:t>s</w:t>
      </w:r>
      <w:r w:rsidR="00516FF5" w:rsidRPr="006C3737">
        <w:rPr>
          <w:rFonts w:cstheme="minorHAnsi"/>
        </w:rPr>
        <w:t xml:space="preserve"> besoins (pôles de compétitivité, pôles d’excellence, parcs d’innov</w:t>
      </w:r>
      <w:r w:rsidR="00B943B8" w:rsidRPr="006C3737">
        <w:rPr>
          <w:rFonts w:cstheme="minorHAnsi"/>
        </w:rPr>
        <w:t xml:space="preserve">ation, financeurs </w:t>
      </w:r>
      <w:r w:rsidR="00193E3E" w:rsidRPr="006C3737">
        <w:rPr>
          <w:rFonts w:cstheme="minorHAnsi"/>
        </w:rPr>
        <w:t>institutionnels</w:t>
      </w:r>
      <w:r w:rsidR="00B943B8" w:rsidRPr="006C3737">
        <w:rPr>
          <w:rFonts w:cstheme="minorHAnsi"/>
        </w:rPr>
        <w:t>…</w:t>
      </w:r>
      <w:r w:rsidR="00516FF5" w:rsidRPr="006C3737">
        <w:rPr>
          <w:rFonts w:cstheme="minorHAnsi"/>
        </w:rPr>
        <w:t>)</w:t>
      </w:r>
      <w:r w:rsidR="00B943B8" w:rsidRPr="006C3737">
        <w:rPr>
          <w:rFonts w:cstheme="minorHAnsi"/>
        </w:rPr>
        <w:t>.</w:t>
      </w:r>
      <w:r w:rsidR="00516FF5" w:rsidRPr="006C3737">
        <w:rPr>
          <w:rFonts w:cstheme="minorHAnsi"/>
        </w:rPr>
        <w:t xml:space="preserve"> </w:t>
      </w:r>
    </w:p>
    <w:p w14:paraId="559CB602" w14:textId="621325CE" w:rsidR="00516FF5" w:rsidRPr="006C3737" w:rsidRDefault="00516FF5" w:rsidP="00516FF5">
      <w:pPr>
        <w:pStyle w:val="Paragraphedeliste"/>
        <w:spacing w:after="0"/>
        <w:jc w:val="both"/>
        <w:rPr>
          <w:rFonts w:cstheme="minorHAnsi"/>
        </w:rPr>
      </w:pPr>
    </w:p>
    <w:p w14:paraId="11C0898D" w14:textId="77777777" w:rsidR="00A40D29" w:rsidRDefault="00A40D29" w:rsidP="00425675">
      <w:pPr>
        <w:spacing w:after="0"/>
        <w:jc w:val="both"/>
        <w:rPr>
          <w:rFonts w:cstheme="minorHAnsi"/>
          <w:b/>
          <w:bCs/>
        </w:rPr>
      </w:pPr>
    </w:p>
    <w:p w14:paraId="2791A1D3" w14:textId="33A666BF" w:rsidR="00150E34" w:rsidRPr="006C3737" w:rsidRDefault="00411D0B" w:rsidP="00425675">
      <w:pPr>
        <w:spacing w:after="0"/>
        <w:jc w:val="both"/>
        <w:rPr>
          <w:rFonts w:cstheme="minorHAnsi"/>
        </w:rPr>
      </w:pPr>
      <w:r w:rsidRPr="006C3737">
        <w:rPr>
          <w:rFonts w:cstheme="minorHAnsi"/>
          <w:b/>
          <w:bCs/>
        </w:rPr>
        <w:t>Les laboratoires</w:t>
      </w:r>
      <w:r w:rsidRPr="006C3737">
        <w:rPr>
          <w:rFonts w:cstheme="minorHAnsi"/>
        </w:rPr>
        <w:t xml:space="preserve"> seront accompagnés par</w:t>
      </w:r>
      <w:r w:rsidR="002F5FC4" w:rsidRPr="006C3737">
        <w:rPr>
          <w:rFonts w:cstheme="minorHAnsi"/>
        </w:rPr>
        <w:t xml:space="preserve"> </w:t>
      </w:r>
      <w:r w:rsidRPr="006C3737">
        <w:rPr>
          <w:rFonts w:cstheme="minorHAnsi"/>
        </w:rPr>
        <w:t xml:space="preserve">la SATT </w:t>
      </w:r>
      <w:r w:rsidR="002F5A1D" w:rsidRPr="006C3737">
        <w:rPr>
          <w:rFonts w:cstheme="minorHAnsi"/>
        </w:rPr>
        <w:t>NORD pour la valorisation et le</w:t>
      </w:r>
      <w:r w:rsidR="00516FF5" w:rsidRPr="006C3737">
        <w:rPr>
          <w:rFonts w:cstheme="minorHAnsi"/>
        </w:rPr>
        <w:t xml:space="preserve"> transfert de </w:t>
      </w:r>
      <w:r w:rsidR="002F5A1D" w:rsidRPr="006C3737">
        <w:rPr>
          <w:rFonts w:cstheme="minorHAnsi"/>
        </w:rPr>
        <w:t xml:space="preserve">leur </w:t>
      </w:r>
      <w:r w:rsidR="00516FF5" w:rsidRPr="006C3737">
        <w:rPr>
          <w:rFonts w:cstheme="minorHAnsi"/>
        </w:rPr>
        <w:t>technologie</w:t>
      </w:r>
      <w:r w:rsidR="002F5A1D" w:rsidRPr="006C3737">
        <w:rPr>
          <w:rFonts w:cstheme="minorHAnsi"/>
        </w:rPr>
        <w:t>.</w:t>
      </w:r>
      <w:r w:rsidR="00150E34" w:rsidRPr="006C3737">
        <w:rPr>
          <w:rFonts w:cstheme="minorHAnsi"/>
        </w:rPr>
        <w:t xml:space="preserve"> </w:t>
      </w:r>
    </w:p>
    <w:p w14:paraId="4BDE6096" w14:textId="16525F06" w:rsidR="00150E34" w:rsidRPr="006C3737" w:rsidRDefault="00150E34" w:rsidP="00150E34">
      <w:pPr>
        <w:pStyle w:val="Paragraphedeliste"/>
        <w:numPr>
          <w:ilvl w:val="0"/>
          <w:numId w:val="32"/>
        </w:numPr>
        <w:spacing w:after="0"/>
        <w:jc w:val="both"/>
        <w:rPr>
          <w:rFonts w:cstheme="minorHAnsi"/>
        </w:rPr>
      </w:pPr>
      <w:r w:rsidRPr="006C3737">
        <w:rPr>
          <w:rFonts w:cstheme="minorHAnsi"/>
        </w:rPr>
        <w:t xml:space="preserve">Les laboratoires </w:t>
      </w:r>
      <w:r w:rsidR="005D56D1" w:rsidRPr="006C3737">
        <w:rPr>
          <w:rFonts w:cstheme="minorHAnsi"/>
        </w:rPr>
        <w:t xml:space="preserve">présélectionnés </w:t>
      </w:r>
      <w:r w:rsidRPr="006C3737">
        <w:rPr>
          <w:rFonts w:cstheme="minorHAnsi"/>
        </w:rPr>
        <w:t xml:space="preserve">bénéficieront d’une analyse de la valeur de leurs résultats (dimension propriété intellectuelle, business, juridique). </w:t>
      </w:r>
    </w:p>
    <w:p w14:paraId="7E95CCEE" w14:textId="730B986F" w:rsidR="00150E34" w:rsidRPr="006C3737" w:rsidRDefault="00150E34" w:rsidP="00150E34">
      <w:pPr>
        <w:pStyle w:val="Paragraphedeliste"/>
        <w:numPr>
          <w:ilvl w:val="0"/>
          <w:numId w:val="32"/>
        </w:numPr>
        <w:spacing w:after="0"/>
        <w:jc w:val="both"/>
        <w:rPr>
          <w:rFonts w:cstheme="minorHAnsi"/>
        </w:rPr>
      </w:pPr>
      <w:r w:rsidRPr="006C3737">
        <w:rPr>
          <w:rFonts w:cstheme="minorHAnsi"/>
        </w:rPr>
        <w:t>Les laboratoires finalistes seront accompagnés pour solliciter le fond</w:t>
      </w:r>
      <w:r w:rsidR="005D56D1">
        <w:rPr>
          <w:rFonts w:cstheme="minorHAnsi"/>
        </w:rPr>
        <w:t>s</w:t>
      </w:r>
      <w:r w:rsidRPr="006C3737">
        <w:rPr>
          <w:rFonts w:cstheme="minorHAnsi"/>
        </w:rPr>
        <w:t xml:space="preserve"> de maturation de la SATT NORD afin de développer une Preuve de Concept (POC) transférable à l’entreprise partenaire du projet. </w:t>
      </w:r>
    </w:p>
    <w:p w14:paraId="26068EBC" w14:textId="5A498AC0" w:rsidR="00A40D29" w:rsidRDefault="00A40D29" w:rsidP="00D62635">
      <w:pPr>
        <w:spacing w:after="0"/>
        <w:jc w:val="both"/>
        <w:rPr>
          <w:rFonts w:cstheme="minorHAnsi"/>
          <w:b/>
          <w:color w:val="2E74B5" w:themeColor="accent1" w:themeShade="BF"/>
        </w:rPr>
      </w:pPr>
    </w:p>
    <w:p w14:paraId="525CBDEB" w14:textId="77777777" w:rsidR="00A40D29" w:rsidRDefault="00A40D29" w:rsidP="00D62635">
      <w:pPr>
        <w:spacing w:after="0"/>
        <w:jc w:val="both"/>
        <w:rPr>
          <w:rFonts w:cstheme="minorHAnsi"/>
          <w:b/>
          <w:color w:val="2E74B5" w:themeColor="accent1" w:themeShade="BF"/>
        </w:rPr>
      </w:pPr>
    </w:p>
    <w:p w14:paraId="33D9FFAD" w14:textId="06A293A3" w:rsidR="00A11C0F" w:rsidRPr="006C3737" w:rsidRDefault="004A6DDA" w:rsidP="00D62635">
      <w:pPr>
        <w:spacing w:after="0"/>
        <w:jc w:val="both"/>
        <w:rPr>
          <w:rFonts w:cstheme="minorHAnsi"/>
          <w:b/>
          <w:color w:val="2E74B5" w:themeColor="accent1" w:themeShade="BF"/>
        </w:rPr>
      </w:pPr>
      <w:r w:rsidRPr="006C3737">
        <w:rPr>
          <w:rFonts w:cstheme="minorHAnsi"/>
          <w:b/>
          <w:color w:val="2E74B5" w:themeColor="accent1" w:themeShade="BF"/>
        </w:rPr>
        <w:t>Les partenaires</w:t>
      </w:r>
      <w:r w:rsidR="00622BBA" w:rsidRPr="006C3737">
        <w:rPr>
          <w:rFonts w:cstheme="minorHAnsi"/>
          <w:b/>
          <w:color w:val="2E74B5" w:themeColor="accent1" w:themeShade="BF"/>
        </w:rPr>
        <w:t xml:space="preserve"> organisateurs</w:t>
      </w:r>
      <w:r w:rsidRPr="006C3737">
        <w:rPr>
          <w:rFonts w:cstheme="minorHAnsi"/>
          <w:b/>
          <w:color w:val="2E74B5" w:themeColor="accent1" w:themeShade="BF"/>
        </w:rPr>
        <w:t xml:space="preserve"> de cet AMI : </w:t>
      </w:r>
    </w:p>
    <w:p w14:paraId="6B16AE88" w14:textId="21580D13" w:rsidR="0031510B" w:rsidRPr="006C3737" w:rsidRDefault="0031510B" w:rsidP="0031510B">
      <w:pPr>
        <w:pStyle w:val="Default"/>
        <w:jc w:val="both"/>
        <w:rPr>
          <w:rFonts w:asciiTheme="minorHAnsi" w:eastAsia="Yu Gothic UI" w:hAnsiTheme="minorHAnsi" w:cstheme="minorHAnsi"/>
          <w:sz w:val="22"/>
          <w:szCs w:val="22"/>
        </w:rPr>
      </w:pPr>
    </w:p>
    <w:p w14:paraId="1221495C" w14:textId="5E33FB13" w:rsidR="005E4E9F" w:rsidRPr="006C3737" w:rsidRDefault="003553CE" w:rsidP="003553CE">
      <w:pPr>
        <w:spacing w:after="0"/>
        <w:jc w:val="both"/>
        <w:rPr>
          <w:rFonts w:cstheme="minorHAnsi"/>
        </w:rPr>
      </w:pPr>
      <w:r w:rsidRPr="006C3737">
        <w:rPr>
          <w:rFonts w:cstheme="minorHAnsi"/>
        </w:rPr>
        <w:t xml:space="preserve">La </w:t>
      </w:r>
      <w:r w:rsidRPr="006C3737">
        <w:rPr>
          <w:rFonts w:eastAsia="Yu Gothic UI" w:cstheme="minorHAnsi"/>
          <w:b/>
          <w:color w:val="2E74B5" w:themeColor="accent1" w:themeShade="BF"/>
        </w:rPr>
        <w:t>SATT NORD</w:t>
      </w:r>
      <w:r w:rsidRPr="006C3737">
        <w:rPr>
          <w:rFonts w:cstheme="minorHAnsi"/>
          <w:color w:val="5B9BD5" w:themeColor="accent1"/>
        </w:rPr>
        <w:t xml:space="preserve"> </w:t>
      </w:r>
      <w:r w:rsidRPr="006C3737">
        <w:rPr>
          <w:rFonts w:cstheme="minorHAnsi"/>
        </w:rPr>
        <w:t>a été créée dans le cadre du Programme d’Investissements d’Avenir. Elle a pour vocation de faciliter, simplifier et accélérer le transfert de technologies et de connaissances de la recherche publique vers les entreprises de toutes tailles. Elle est soutenue par les établissements de recherche actionnaires des territoires qu’elle couvre (Hauts-de-France et Champagne-Ardenne). Par le biais de son fond</w:t>
      </w:r>
      <w:r w:rsidR="00B33015" w:rsidRPr="006C3737">
        <w:rPr>
          <w:rFonts w:cstheme="minorHAnsi"/>
        </w:rPr>
        <w:t>s</w:t>
      </w:r>
      <w:r w:rsidRPr="006C3737">
        <w:rPr>
          <w:rFonts w:cstheme="minorHAnsi"/>
        </w:rPr>
        <w:t xml:space="preserve"> de maturation, la SATT NORD se positionne comme un acteur incontournable des écosystèmes de l’innovation. </w:t>
      </w:r>
      <w:hyperlink r:id="rId8" w:history="1">
        <w:r w:rsidRPr="006C3737">
          <w:rPr>
            <w:rFonts w:cstheme="minorHAnsi"/>
          </w:rPr>
          <w:t>www.sattnord.fr</w:t>
        </w:r>
      </w:hyperlink>
      <w:r w:rsidR="005E4E9F" w:rsidRPr="006C3737">
        <w:rPr>
          <w:rFonts w:cstheme="minorHAnsi"/>
        </w:rPr>
        <w:t xml:space="preserve">. </w:t>
      </w:r>
    </w:p>
    <w:p w14:paraId="0D14EE45" w14:textId="1B44E91E" w:rsidR="0031510B" w:rsidRPr="006C3737" w:rsidRDefault="0031510B" w:rsidP="0031510B">
      <w:pPr>
        <w:pStyle w:val="Default"/>
        <w:jc w:val="both"/>
        <w:rPr>
          <w:rFonts w:asciiTheme="minorHAnsi" w:eastAsia="Yu Gothic UI" w:hAnsiTheme="minorHAnsi" w:cstheme="minorHAnsi"/>
          <w:sz w:val="22"/>
          <w:szCs w:val="22"/>
        </w:rPr>
      </w:pPr>
    </w:p>
    <w:p w14:paraId="6145B61D" w14:textId="77777777" w:rsidR="00FA71A2" w:rsidRPr="006C3737" w:rsidRDefault="003553CE" w:rsidP="00234179">
      <w:pPr>
        <w:spacing w:after="0"/>
        <w:jc w:val="both"/>
        <w:rPr>
          <w:rFonts w:cstheme="minorHAnsi"/>
        </w:rPr>
      </w:pPr>
      <w:r w:rsidRPr="006C3737">
        <w:rPr>
          <w:rFonts w:eastAsia="Yu Gothic UI" w:cstheme="minorHAnsi"/>
          <w:b/>
          <w:color w:val="2E74B5" w:themeColor="accent1" w:themeShade="BF"/>
        </w:rPr>
        <w:t>HDFI</w:t>
      </w:r>
      <w:r w:rsidR="00E7660B" w:rsidRPr="006C3737">
        <w:rPr>
          <w:rFonts w:eastAsia="Yu Gothic UI" w:cstheme="minorHAnsi"/>
          <w:b/>
          <w:color w:val="2E74B5" w:themeColor="accent1" w:themeShade="BF"/>
        </w:rPr>
        <w:t>D</w:t>
      </w:r>
      <w:r w:rsidR="00F500D6" w:rsidRPr="006C3737">
        <w:rPr>
          <w:rFonts w:eastAsia="Yu Gothic UI" w:cstheme="minorHAnsi"/>
          <w:b/>
          <w:color w:val="2E74B5" w:themeColor="accent1" w:themeShade="BF"/>
        </w:rPr>
        <w:t xml:space="preserve"> (Hauts</w:t>
      </w:r>
      <w:r w:rsidR="00B33015" w:rsidRPr="006C3737">
        <w:rPr>
          <w:rFonts w:eastAsia="Yu Gothic UI" w:cstheme="minorHAnsi"/>
          <w:b/>
          <w:color w:val="2E74B5" w:themeColor="accent1" w:themeShade="BF"/>
        </w:rPr>
        <w:t>-</w:t>
      </w:r>
      <w:r w:rsidR="00F500D6" w:rsidRPr="006C3737">
        <w:rPr>
          <w:rFonts w:eastAsia="Yu Gothic UI" w:cstheme="minorHAnsi"/>
          <w:b/>
          <w:color w:val="2E74B5" w:themeColor="accent1" w:themeShade="BF"/>
        </w:rPr>
        <w:t>de</w:t>
      </w:r>
      <w:r w:rsidR="00B33015" w:rsidRPr="006C3737">
        <w:rPr>
          <w:rFonts w:eastAsia="Yu Gothic UI" w:cstheme="minorHAnsi"/>
          <w:b/>
          <w:color w:val="2E74B5" w:themeColor="accent1" w:themeShade="BF"/>
        </w:rPr>
        <w:t>-</w:t>
      </w:r>
      <w:r w:rsidR="00F500D6" w:rsidRPr="006C3737">
        <w:rPr>
          <w:rFonts w:eastAsia="Yu Gothic UI" w:cstheme="minorHAnsi"/>
          <w:b/>
          <w:color w:val="2E74B5" w:themeColor="accent1" w:themeShade="BF"/>
        </w:rPr>
        <w:t>France Innovation Développement)</w:t>
      </w:r>
      <w:r w:rsidR="00234179" w:rsidRPr="006C3737">
        <w:rPr>
          <w:rFonts w:eastAsia="Yu Gothic UI" w:cstheme="minorHAnsi"/>
          <w:b/>
          <w:color w:val="2E74B5" w:themeColor="accent1" w:themeShade="BF"/>
        </w:rPr>
        <w:t xml:space="preserve"> </w:t>
      </w:r>
      <w:r w:rsidR="00234179" w:rsidRPr="006C3737">
        <w:rPr>
          <w:rFonts w:cstheme="minorHAnsi"/>
        </w:rPr>
        <w:t>est une associatio</w:t>
      </w:r>
      <w:r w:rsidR="007C5D98" w:rsidRPr="006C3737">
        <w:rPr>
          <w:rFonts w:cstheme="minorHAnsi"/>
        </w:rPr>
        <w:t>n</w:t>
      </w:r>
      <w:r w:rsidR="00BC2E77" w:rsidRPr="006C3737">
        <w:rPr>
          <w:rFonts w:cstheme="minorHAnsi"/>
        </w:rPr>
        <w:t xml:space="preserve"> financée par le </w:t>
      </w:r>
      <w:r w:rsidR="00B33015" w:rsidRPr="006C3737">
        <w:rPr>
          <w:rFonts w:cstheme="minorHAnsi"/>
        </w:rPr>
        <w:t xml:space="preserve">Conseil </w:t>
      </w:r>
      <w:r w:rsidR="00BC2E77" w:rsidRPr="006C3737">
        <w:rPr>
          <w:rFonts w:cstheme="minorHAnsi"/>
        </w:rPr>
        <w:t>régiona</w:t>
      </w:r>
      <w:r w:rsidR="00B33015" w:rsidRPr="006C3737">
        <w:rPr>
          <w:rFonts w:cstheme="minorHAnsi"/>
        </w:rPr>
        <w:t>l</w:t>
      </w:r>
      <w:r w:rsidR="00BC2E77" w:rsidRPr="006C3737">
        <w:rPr>
          <w:rFonts w:cstheme="minorHAnsi"/>
        </w:rPr>
        <w:t xml:space="preserve"> des Hauts</w:t>
      </w:r>
      <w:r w:rsidR="00B33015" w:rsidRPr="006C3737">
        <w:rPr>
          <w:rFonts w:cstheme="minorHAnsi"/>
        </w:rPr>
        <w:t>-</w:t>
      </w:r>
      <w:r w:rsidR="00BC2E77" w:rsidRPr="006C3737">
        <w:rPr>
          <w:rFonts w:cstheme="minorHAnsi"/>
        </w:rPr>
        <w:t>de</w:t>
      </w:r>
      <w:r w:rsidR="00B33015" w:rsidRPr="006C3737">
        <w:rPr>
          <w:rFonts w:cstheme="minorHAnsi"/>
        </w:rPr>
        <w:t>-</w:t>
      </w:r>
      <w:r w:rsidR="00BC2E77" w:rsidRPr="006C3737">
        <w:rPr>
          <w:rFonts w:cstheme="minorHAnsi"/>
        </w:rPr>
        <w:t>France</w:t>
      </w:r>
      <w:r w:rsidR="0067619B" w:rsidRPr="006C3737">
        <w:rPr>
          <w:rFonts w:cstheme="minorHAnsi"/>
        </w:rPr>
        <w:t>. Elle a</w:t>
      </w:r>
      <w:r w:rsidR="0098523C" w:rsidRPr="006C3737">
        <w:rPr>
          <w:rFonts w:cstheme="minorHAnsi"/>
        </w:rPr>
        <w:t xml:space="preserve"> pour mission de développer</w:t>
      </w:r>
      <w:r w:rsidR="00347E64" w:rsidRPr="006C3737">
        <w:rPr>
          <w:rFonts w:cstheme="minorHAnsi"/>
        </w:rPr>
        <w:t xml:space="preserve"> l’entrepreneuriat, accompagner les start-up et les entrepris</w:t>
      </w:r>
      <w:r w:rsidR="00F753DD" w:rsidRPr="006C3737">
        <w:rPr>
          <w:rFonts w:cstheme="minorHAnsi"/>
        </w:rPr>
        <w:t>es dans leur</w:t>
      </w:r>
      <w:r w:rsidR="00FF0A23" w:rsidRPr="006C3737">
        <w:rPr>
          <w:rFonts w:cstheme="minorHAnsi"/>
        </w:rPr>
        <w:t>s</w:t>
      </w:r>
      <w:r w:rsidR="00F753DD" w:rsidRPr="006C3737">
        <w:rPr>
          <w:rFonts w:cstheme="minorHAnsi"/>
        </w:rPr>
        <w:t xml:space="preserve"> projets d’innovation et de </w:t>
      </w:r>
      <w:r w:rsidR="00FD3EBC" w:rsidRPr="006C3737">
        <w:rPr>
          <w:rFonts w:cstheme="minorHAnsi"/>
        </w:rPr>
        <w:t>performance industrielle</w:t>
      </w:r>
      <w:r w:rsidR="004B7BCA" w:rsidRPr="006C3737">
        <w:rPr>
          <w:rFonts w:cstheme="minorHAnsi"/>
        </w:rPr>
        <w:t xml:space="preserve">. </w:t>
      </w:r>
      <w:r w:rsidR="00FA71A2" w:rsidRPr="006C3737">
        <w:rPr>
          <w:rFonts w:cstheme="minorHAnsi"/>
        </w:rPr>
        <w:t>L’agence est</w:t>
      </w:r>
    </w:p>
    <w:p w14:paraId="43122927" w14:textId="28586B31" w:rsidR="00234179" w:rsidRPr="006C3737" w:rsidRDefault="004B7BCA" w:rsidP="00234179">
      <w:pPr>
        <w:spacing w:after="0"/>
        <w:jc w:val="both"/>
        <w:rPr>
          <w:rFonts w:cstheme="minorHAnsi"/>
        </w:rPr>
      </w:pPr>
      <w:r w:rsidRPr="006C3737">
        <w:rPr>
          <w:rFonts w:cstheme="minorHAnsi"/>
        </w:rPr>
        <w:t>également en appui des politiques</w:t>
      </w:r>
      <w:r w:rsidR="00B33015" w:rsidRPr="006C3737">
        <w:rPr>
          <w:rFonts w:cstheme="minorHAnsi"/>
        </w:rPr>
        <w:t xml:space="preserve"> de</w:t>
      </w:r>
      <w:r w:rsidRPr="006C3737">
        <w:rPr>
          <w:rFonts w:cstheme="minorHAnsi"/>
        </w:rPr>
        <w:t xml:space="preserve"> développement économique</w:t>
      </w:r>
      <w:r w:rsidR="00FC7441" w:rsidRPr="006C3737">
        <w:rPr>
          <w:rFonts w:cstheme="minorHAnsi"/>
        </w:rPr>
        <w:t xml:space="preserve"> du </w:t>
      </w:r>
      <w:r w:rsidR="00B33015" w:rsidRPr="006C3737">
        <w:rPr>
          <w:rFonts w:cstheme="minorHAnsi"/>
        </w:rPr>
        <w:t xml:space="preserve">Conseil </w:t>
      </w:r>
      <w:r w:rsidR="00FC7441" w:rsidRPr="006C3737">
        <w:rPr>
          <w:rFonts w:cstheme="minorHAnsi"/>
        </w:rPr>
        <w:t>régional.</w:t>
      </w:r>
    </w:p>
    <w:p w14:paraId="1F33A0CC" w14:textId="77777777" w:rsidR="00FA71A2" w:rsidRPr="006C3737" w:rsidRDefault="00FA71A2" w:rsidP="00234179">
      <w:pPr>
        <w:spacing w:after="0"/>
        <w:jc w:val="both"/>
        <w:rPr>
          <w:rFonts w:cstheme="minorHAnsi"/>
        </w:rPr>
      </w:pPr>
    </w:p>
    <w:p w14:paraId="6FB177AA" w14:textId="77777777" w:rsidR="00F11BC0" w:rsidRPr="006C3737" w:rsidRDefault="00B33015" w:rsidP="00F11454">
      <w:pPr>
        <w:spacing w:after="0"/>
        <w:jc w:val="both"/>
        <w:rPr>
          <w:rFonts w:cstheme="minorHAnsi"/>
        </w:rPr>
      </w:pPr>
      <w:r w:rsidRPr="006C3737">
        <w:rPr>
          <w:rFonts w:cstheme="minorHAnsi"/>
        </w:rPr>
        <w:t xml:space="preserve">Le </w:t>
      </w:r>
      <w:r w:rsidRPr="006C3737">
        <w:rPr>
          <w:rFonts w:cstheme="minorHAnsi"/>
          <w:b/>
          <w:color w:val="2E74B5" w:themeColor="accent1" w:themeShade="BF"/>
        </w:rPr>
        <w:t>réseau unirev3</w:t>
      </w:r>
      <w:r w:rsidRPr="006C3737">
        <w:rPr>
          <w:rFonts w:cstheme="minorHAnsi"/>
          <w:color w:val="2E74B5" w:themeColor="accent1" w:themeShade="BF"/>
        </w:rPr>
        <w:t xml:space="preserve"> </w:t>
      </w:r>
      <w:r w:rsidRPr="006C3737">
        <w:rPr>
          <w:rFonts w:cstheme="minorHAnsi"/>
        </w:rPr>
        <w:t xml:space="preserve">a été créé en 2018 à l’initiative de la Région Hauts-de-France et de la CCI de région Hauts-de-France. Sur la base d’un protocole d’accord, il réunit 33 acteurs de l’enseignement supérieur et de la recherche autour des enjeux de la Troisième révolution industrielle (rev3), dont les 7 universités présentes en région, 15 Grandes Écoles et des organismes tels que la SATT Nord. </w:t>
      </w:r>
    </w:p>
    <w:p w14:paraId="2B003965" w14:textId="77777777" w:rsidR="00F11BC0" w:rsidRPr="006C3737" w:rsidRDefault="00F11BC0" w:rsidP="00F11454">
      <w:pPr>
        <w:spacing w:after="0"/>
        <w:jc w:val="both"/>
        <w:rPr>
          <w:rFonts w:cstheme="minorHAnsi"/>
        </w:rPr>
      </w:pPr>
    </w:p>
    <w:p w14:paraId="5D96350E" w14:textId="39F21FC6" w:rsidR="00FA71A2" w:rsidRPr="006C3737" w:rsidRDefault="005C3F46" w:rsidP="00F11454">
      <w:pPr>
        <w:spacing w:after="0"/>
        <w:jc w:val="both"/>
        <w:rPr>
          <w:rFonts w:cstheme="minorHAnsi"/>
          <w:b/>
          <w:color w:val="5B9BD5" w:themeColor="accent1"/>
        </w:rPr>
      </w:pPr>
      <w:r w:rsidRPr="006C3737">
        <w:rPr>
          <w:rFonts w:cstheme="minorHAnsi"/>
          <w:b/>
          <w:color w:val="5B9BD5" w:themeColor="accent1"/>
        </w:rPr>
        <w:t xml:space="preserve">La </w:t>
      </w:r>
      <w:r w:rsidR="00F11454" w:rsidRPr="006C3737">
        <w:rPr>
          <w:rFonts w:cstheme="minorHAnsi"/>
          <w:b/>
          <w:color w:val="5B9BD5" w:themeColor="accent1"/>
        </w:rPr>
        <w:t>SATT</w:t>
      </w:r>
      <w:r w:rsidR="00C57747" w:rsidRPr="006C3737">
        <w:rPr>
          <w:rFonts w:cstheme="minorHAnsi"/>
          <w:b/>
          <w:color w:val="5B9BD5" w:themeColor="accent1"/>
        </w:rPr>
        <w:t xml:space="preserve"> NORD</w:t>
      </w:r>
      <w:r w:rsidR="00F11454" w:rsidRPr="006C3737">
        <w:rPr>
          <w:rFonts w:cstheme="minorHAnsi"/>
          <w:b/>
          <w:color w:val="5B9BD5" w:themeColor="accent1"/>
        </w:rPr>
        <w:t xml:space="preserve"> et HDFID s’appuieront sur l’écosystème riche des Hauts-de-France dans le domaine</w:t>
      </w:r>
      <w:r w:rsidR="00C57747" w:rsidRPr="006C3737">
        <w:rPr>
          <w:rFonts w:cstheme="minorHAnsi"/>
          <w:b/>
          <w:color w:val="5B9BD5" w:themeColor="accent1"/>
        </w:rPr>
        <w:t xml:space="preserve"> avec les pôles Teams2, </w:t>
      </w:r>
      <w:proofErr w:type="spellStart"/>
      <w:r w:rsidR="00C57747" w:rsidRPr="006C3737">
        <w:rPr>
          <w:rFonts w:cstheme="minorHAnsi"/>
          <w:b/>
          <w:color w:val="5B9BD5" w:themeColor="accent1"/>
        </w:rPr>
        <w:t>Euramaterials</w:t>
      </w:r>
      <w:proofErr w:type="spellEnd"/>
      <w:r w:rsidR="00C57747" w:rsidRPr="006C3737">
        <w:rPr>
          <w:rFonts w:cstheme="minorHAnsi"/>
          <w:b/>
          <w:color w:val="5B9BD5" w:themeColor="accent1"/>
        </w:rPr>
        <w:t xml:space="preserve">, </w:t>
      </w:r>
      <w:r w:rsidR="00190F76">
        <w:rPr>
          <w:rFonts w:cstheme="minorHAnsi"/>
          <w:b/>
          <w:color w:val="5B9BD5" w:themeColor="accent1"/>
        </w:rPr>
        <w:t>IAR</w:t>
      </w:r>
      <w:r w:rsidR="00C92E8B">
        <w:rPr>
          <w:rFonts w:cstheme="minorHAnsi"/>
          <w:b/>
          <w:color w:val="5B9BD5" w:themeColor="accent1"/>
        </w:rPr>
        <w:t xml:space="preserve"> et ADEME</w:t>
      </w:r>
      <w:r w:rsidRPr="006C3737">
        <w:rPr>
          <w:rFonts w:cstheme="minorHAnsi"/>
          <w:b/>
          <w:color w:val="5B9BD5" w:themeColor="accent1"/>
        </w:rPr>
        <w:t xml:space="preserve"> pour maximiser la valorisation des projets détectés. </w:t>
      </w:r>
    </w:p>
    <w:p w14:paraId="7922EBF1" w14:textId="77777777" w:rsidR="005C3F46" w:rsidRPr="006C3737" w:rsidRDefault="005C3F46" w:rsidP="005E4E9F">
      <w:pPr>
        <w:spacing w:after="0"/>
        <w:jc w:val="both"/>
        <w:rPr>
          <w:rFonts w:cstheme="minorHAnsi"/>
        </w:rPr>
      </w:pPr>
    </w:p>
    <w:p w14:paraId="182ADCE3" w14:textId="649E96D0" w:rsidR="005144E7" w:rsidRDefault="005C3F46" w:rsidP="00F91856">
      <w:pPr>
        <w:spacing w:after="0"/>
        <w:jc w:val="both"/>
        <w:rPr>
          <w:rFonts w:cstheme="minorHAnsi"/>
        </w:rPr>
      </w:pPr>
      <w:r w:rsidRPr="006C3737">
        <w:rPr>
          <w:rFonts w:cstheme="minorHAnsi"/>
        </w:rPr>
        <w:t>De plus</w:t>
      </w:r>
      <w:r w:rsidR="005D56D1">
        <w:rPr>
          <w:rFonts w:cstheme="minorHAnsi"/>
        </w:rPr>
        <w:t>,</w:t>
      </w:r>
      <w:r w:rsidRPr="006C3737">
        <w:rPr>
          <w:rFonts w:cstheme="minorHAnsi"/>
        </w:rPr>
        <w:t xml:space="preserve"> l</w:t>
      </w:r>
      <w:r w:rsidR="005E4E9F" w:rsidRPr="006C3737">
        <w:rPr>
          <w:rFonts w:cstheme="minorHAnsi"/>
        </w:rPr>
        <w:t xml:space="preserve">e </w:t>
      </w:r>
      <w:r w:rsidR="005E4E9F" w:rsidRPr="006C3737">
        <w:rPr>
          <w:rFonts w:cstheme="minorHAnsi"/>
          <w:b/>
          <w:color w:val="5B9BD5" w:themeColor="accent1"/>
        </w:rPr>
        <w:t xml:space="preserve">CVT </w:t>
      </w:r>
      <w:proofErr w:type="spellStart"/>
      <w:r w:rsidR="005E4E9F" w:rsidRPr="006C3737">
        <w:rPr>
          <w:rFonts w:cstheme="minorHAnsi"/>
          <w:b/>
          <w:color w:val="5B9BD5" w:themeColor="accent1"/>
        </w:rPr>
        <w:t>AllEnvi</w:t>
      </w:r>
      <w:proofErr w:type="spellEnd"/>
      <w:r w:rsidRPr="006C3737">
        <w:rPr>
          <w:rFonts w:cstheme="minorHAnsi"/>
          <w:b/>
          <w:color w:val="5B9BD5" w:themeColor="accent1"/>
        </w:rPr>
        <w:t>, partenaire de la SATT NORD depuis 2016</w:t>
      </w:r>
      <w:r w:rsidR="005D56D1">
        <w:rPr>
          <w:rFonts w:cstheme="minorHAnsi"/>
          <w:b/>
          <w:color w:val="5B9BD5" w:themeColor="accent1"/>
        </w:rPr>
        <w:t>,</w:t>
      </w:r>
      <w:r w:rsidR="005E4E9F" w:rsidRPr="006C3737">
        <w:rPr>
          <w:rFonts w:cstheme="minorHAnsi"/>
          <w:color w:val="5B9BD5" w:themeColor="accent1"/>
        </w:rPr>
        <w:t xml:space="preserve"> </w:t>
      </w:r>
      <w:r w:rsidRPr="006C3737">
        <w:rPr>
          <w:rFonts w:cstheme="minorHAnsi"/>
        </w:rPr>
        <w:t xml:space="preserve">accompagnera la SATT NORD dans la </w:t>
      </w:r>
      <w:r w:rsidR="005A3BBE">
        <w:rPr>
          <w:rFonts w:cstheme="minorHAnsi"/>
        </w:rPr>
        <w:t>pré</w:t>
      </w:r>
      <w:r w:rsidR="005D56D1" w:rsidRPr="006C3737">
        <w:rPr>
          <w:rFonts w:cstheme="minorHAnsi"/>
        </w:rPr>
        <w:t>sélection</w:t>
      </w:r>
      <w:r w:rsidRPr="006C3737">
        <w:rPr>
          <w:rFonts w:cstheme="minorHAnsi"/>
        </w:rPr>
        <w:t xml:space="preserve"> des projets. Le CVT </w:t>
      </w:r>
      <w:proofErr w:type="spellStart"/>
      <w:r w:rsidRPr="006C3737">
        <w:rPr>
          <w:rFonts w:cstheme="minorHAnsi"/>
        </w:rPr>
        <w:t>AllEnvi</w:t>
      </w:r>
      <w:proofErr w:type="spellEnd"/>
      <w:r w:rsidRPr="006C3737">
        <w:rPr>
          <w:rFonts w:cstheme="minorHAnsi"/>
        </w:rPr>
        <w:t xml:space="preserve"> </w:t>
      </w:r>
      <w:r w:rsidR="005E4E9F" w:rsidRPr="006C3737">
        <w:rPr>
          <w:rFonts w:cstheme="minorHAnsi"/>
        </w:rPr>
        <w:t>rassemble une équipe de consultants spécialisés en intelligence économique dans le domaine de l’environnement. Il apporte une analyse indépendante sur les grands thèmes d’innovation</w:t>
      </w:r>
      <w:r w:rsidR="005D56D1">
        <w:rPr>
          <w:rFonts w:cstheme="minorHAnsi"/>
        </w:rPr>
        <w:t>,</w:t>
      </w:r>
      <w:r w:rsidR="005E4E9F" w:rsidRPr="006C3737">
        <w:rPr>
          <w:rFonts w:cstheme="minorHAnsi"/>
        </w:rPr>
        <w:t xml:space="preserve"> notamment l’économie circulaire. Il se démarque par son positionnement au cœur de la recherche publique : le réseau </w:t>
      </w:r>
      <w:proofErr w:type="spellStart"/>
      <w:r w:rsidR="005E4E9F" w:rsidRPr="006C3737">
        <w:rPr>
          <w:rFonts w:cstheme="minorHAnsi"/>
        </w:rPr>
        <w:t>AllEnvi</w:t>
      </w:r>
      <w:proofErr w:type="spellEnd"/>
      <w:r w:rsidR="005E4E9F" w:rsidRPr="006C3737">
        <w:rPr>
          <w:rFonts w:cstheme="minorHAnsi"/>
        </w:rPr>
        <w:t xml:space="preserve"> fédère 20 000 chercheurs dédiés à l’environnement.</w:t>
      </w:r>
    </w:p>
    <w:p w14:paraId="330CA592" w14:textId="23A80F64" w:rsidR="00A40D29" w:rsidRDefault="00A40D29" w:rsidP="00F91856">
      <w:pPr>
        <w:spacing w:after="0"/>
        <w:jc w:val="both"/>
        <w:rPr>
          <w:rFonts w:cstheme="minorHAnsi"/>
        </w:rPr>
      </w:pPr>
    </w:p>
    <w:p w14:paraId="01634008" w14:textId="77777777" w:rsidR="00873890" w:rsidRDefault="00873890" w:rsidP="00F91856">
      <w:pPr>
        <w:spacing w:after="0"/>
        <w:jc w:val="both"/>
        <w:rPr>
          <w:rFonts w:cstheme="minorHAnsi"/>
        </w:rPr>
      </w:pPr>
    </w:p>
    <w:p w14:paraId="21F061E4" w14:textId="1DE82113" w:rsidR="00A40D29" w:rsidRDefault="00A40D29" w:rsidP="00F91856">
      <w:pPr>
        <w:spacing w:after="0"/>
        <w:jc w:val="both"/>
        <w:rPr>
          <w:rFonts w:cstheme="minorHAnsi"/>
        </w:rPr>
      </w:pPr>
    </w:p>
    <w:p w14:paraId="6848D3E2" w14:textId="4CF58288" w:rsidR="00A40D29" w:rsidRDefault="00A40D29" w:rsidP="00F91856">
      <w:pPr>
        <w:spacing w:after="0"/>
        <w:jc w:val="both"/>
        <w:rPr>
          <w:rFonts w:cstheme="minorHAnsi"/>
        </w:rPr>
      </w:pPr>
    </w:p>
    <w:p w14:paraId="019D77CC" w14:textId="11097F2A" w:rsidR="00A40D29" w:rsidRDefault="00A40D29" w:rsidP="00F91856">
      <w:pPr>
        <w:spacing w:after="0"/>
        <w:jc w:val="both"/>
        <w:rPr>
          <w:rFonts w:cstheme="minorHAnsi"/>
        </w:rPr>
      </w:pPr>
    </w:p>
    <w:p w14:paraId="34602EA0" w14:textId="68E97039" w:rsidR="00A40D29" w:rsidRDefault="00A40D29" w:rsidP="00F91856">
      <w:pPr>
        <w:spacing w:after="0"/>
        <w:jc w:val="both"/>
        <w:rPr>
          <w:rFonts w:cstheme="minorHAnsi"/>
        </w:rPr>
      </w:pPr>
    </w:p>
    <w:p w14:paraId="5E8336D3" w14:textId="6ADB2566" w:rsidR="00A40D29" w:rsidRDefault="00A40D29" w:rsidP="00F91856">
      <w:pPr>
        <w:spacing w:after="0"/>
        <w:jc w:val="both"/>
        <w:rPr>
          <w:rFonts w:cstheme="minorHAnsi"/>
        </w:rPr>
      </w:pPr>
    </w:p>
    <w:p w14:paraId="7436B7B5" w14:textId="72328C1E" w:rsidR="00A40D29" w:rsidRDefault="00A40D29" w:rsidP="00F91856">
      <w:pPr>
        <w:spacing w:after="0"/>
        <w:jc w:val="both"/>
        <w:rPr>
          <w:rFonts w:cstheme="minorHAnsi"/>
        </w:rPr>
      </w:pPr>
    </w:p>
    <w:p w14:paraId="1836545C" w14:textId="774F11D4" w:rsidR="00A40D29" w:rsidRDefault="00A40D29" w:rsidP="00F91856">
      <w:pPr>
        <w:spacing w:after="0"/>
        <w:jc w:val="both"/>
        <w:rPr>
          <w:rFonts w:cstheme="minorHAnsi"/>
        </w:rPr>
      </w:pPr>
    </w:p>
    <w:p w14:paraId="2F6BEC00" w14:textId="77777777" w:rsidR="00A40D29" w:rsidRPr="006C3737" w:rsidRDefault="00A40D29" w:rsidP="00F91856">
      <w:pPr>
        <w:spacing w:after="0"/>
        <w:jc w:val="both"/>
        <w:rPr>
          <w:rFonts w:cstheme="minorHAnsi"/>
        </w:rPr>
      </w:pPr>
    </w:p>
    <w:p w14:paraId="3E525A97" w14:textId="6F0E3491" w:rsidR="00015B9D" w:rsidRPr="006C3737" w:rsidRDefault="00333D46" w:rsidP="00A078D2">
      <w:pPr>
        <w:shd w:val="clear" w:color="auto" w:fill="DEEAF6" w:themeFill="accent1" w:themeFillTint="33"/>
        <w:spacing w:after="0"/>
        <w:jc w:val="center"/>
        <w:rPr>
          <w:rFonts w:cstheme="minorHAnsi"/>
          <w:b/>
          <w:color w:val="000000" w:themeColor="text1"/>
        </w:rPr>
      </w:pPr>
      <w:r w:rsidRPr="006C3737">
        <w:rPr>
          <w:rFonts w:cstheme="minorHAnsi"/>
          <w:b/>
          <w:color w:val="000000" w:themeColor="text1"/>
        </w:rPr>
        <w:t xml:space="preserve">PÉRIMÈTRE </w:t>
      </w:r>
      <w:r w:rsidR="00A078D2" w:rsidRPr="006C3737">
        <w:rPr>
          <w:rFonts w:cstheme="minorHAnsi"/>
          <w:b/>
          <w:color w:val="000000" w:themeColor="text1"/>
        </w:rPr>
        <w:t>DE L’AMI</w:t>
      </w:r>
    </w:p>
    <w:p w14:paraId="0585C8A7" w14:textId="059239A9" w:rsidR="00FD5683" w:rsidRPr="006C3737" w:rsidRDefault="00FD5683" w:rsidP="00F91856">
      <w:pPr>
        <w:spacing w:after="0"/>
        <w:jc w:val="both"/>
        <w:rPr>
          <w:rFonts w:cstheme="minorHAnsi"/>
          <w:b/>
          <w:color w:val="1F4E79" w:themeColor="accent1" w:themeShade="80"/>
          <w:u w:val="single"/>
        </w:rPr>
      </w:pPr>
    </w:p>
    <w:p w14:paraId="55BAC72F" w14:textId="0AC34A6A" w:rsidR="00B7352E" w:rsidRPr="006C3737" w:rsidRDefault="0076505E" w:rsidP="00F91856">
      <w:pPr>
        <w:spacing w:after="0"/>
        <w:jc w:val="both"/>
        <w:rPr>
          <w:rFonts w:cstheme="minorHAnsi"/>
          <w:b/>
          <w:color w:val="2E74B5" w:themeColor="accent1" w:themeShade="BF"/>
        </w:rPr>
      </w:pPr>
      <w:r>
        <w:rPr>
          <w:rFonts w:cstheme="minorHAnsi"/>
          <w:b/>
          <w:color w:val="2E74B5" w:themeColor="accent1" w:themeShade="BF"/>
        </w:rPr>
        <w:t>Thématique</w:t>
      </w:r>
    </w:p>
    <w:p w14:paraId="2B1B0B53" w14:textId="211EA327" w:rsidR="00D202FF" w:rsidRPr="006C3737" w:rsidRDefault="00D202FF" w:rsidP="004B170C">
      <w:pPr>
        <w:spacing w:after="0"/>
        <w:jc w:val="both"/>
        <w:rPr>
          <w:rFonts w:cstheme="minorHAnsi"/>
        </w:rPr>
      </w:pPr>
    </w:p>
    <w:p w14:paraId="6C3563AA" w14:textId="77777777" w:rsidR="004B170C" w:rsidRPr="006C3737" w:rsidRDefault="00D202FF" w:rsidP="004B170C">
      <w:pPr>
        <w:spacing w:after="0"/>
        <w:jc w:val="both"/>
        <w:rPr>
          <w:rFonts w:cstheme="minorHAnsi"/>
        </w:rPr>
      </w:pPr>
      <w:r w:rsidRPr="006C3737">
        <w:rPr>
          <w:rFonts w:cstheme="minorHAnsi"/>
        </w:rPr>
        <w:t xml:space="preserve">Selon l’ADEME, l’économie circulaire peut se définir comme </w:t>
      </w:r>
      <w:r w:rsidR="004A0307" w:rsidRPr="006C3737">
        <w:rPr>
          <w:rFonts w:cstheme="minorHAnsi"/>
        </w:rPr>
        <w:t>« </w:t>
      </w:r>
      <w:r w:rsidRPr="006C3737">
        <w:rPr>
          <w:rFonts w:cstheme="minorHAnsi"/>
        </w:rPr>
        <w:t>un système économique d’échange et de production qui, à tous les stades du cycle de vie des produits (biens et services), vise à augmenter l’efficacité de l’utilisation des ressources et à diminuer l’impact sur l’environnement tout en développant le bien</w:t>
      </w:r>
      <w:r w:rsidR="001F1F03" w:rsidRPr="006C3737">
        <w:rPr>
          <w:rFonts w:cstheme="minorHAnsi"/>
        </w:rPr>
        <w:t>-</w:t>
      </w:r>
      <w:r w:rsidRPr="006C3737">
        <w:rPr>
          <w:rFonts w:cstheme="minorHAnsi"/>
        </w:rPr>
        <w:t>être des individus</w:t>
      </w:r>
      <w:r w:rsidR="004A0307" w:rsidRPr="006C3737">
        <w:rPr>
          <w:rFonts w:cstheme="minorHAnsi"/>
        </w:rPr>
        <w:t> »</w:t>
      </w:r>
      <w:r w:rsidRPr="006C3737">
        <w:rPr>
          <w:rFonts w:cstheme="minorHAnsi"/>
        </w:rPr>
        <w:t>.</w:t>
      </w:r>
      <w:r w:rsidR="00EA6F31" w:rsidRPr="006C3737">
        <w:rPr>
          <w:rFonts w:cstheme="minorHAnsi"/>
        </w:rPr>
        <w:t xml:space="preserve"> </w:t>
      </w:r>
    </w:p>
    <w:p w14:paraId="6968B307" w14:textId="77777777" w:rsidR="004B170C" w:rsidRPr="006C3737" w:rsidRDefault="004B170C" w:rsidP="004B170C">
      <w:pPr>
        <w:spacing w:after="0"/>
        <w:jc w:val="both"/>
        <w:rPr>
          <w:rFonts w:cstheme="minorHAnsi"/>
        </w:rPr>
      </w:pPr>
    </w:p>
    <w:p w14:paraId="0A6DD9D4" w14:textId="2D065A69" w:rsidR="00B221EF" w:rsidRDefault="00EA6F31" w:rsidP="00872919">
      <w:pPr>
        <w:spacing w:after="0"/>
        <w:jc w:val="both"/>
        <w:rPr>
          <w:rFonts w:cstheme="minorHAnsi"/>
          <w:b/>
          <w:color w:val="5B9BD5" w:themeColor="accent1"/>
        </w:rPr>
      </w:pPr>
      <w:r w:rsidRPr="006C3737">
        <w:rPr>
          <w:rFonts w:cstheme="minorHAnsi"/>
          <w:b/>
          <w:color w:val="5B9BD5" w:themeColor="accent1"/>
        </w:rPr>
        <w:t>L’AMI cible plus particulièrement le domaine du recyclage</w:t>
      </w:r>
      <w:r w:rsidR="004B170C" w:rsidRPr="006C3737">
        <w:rPr>
          <w:rFonts w:cstheme="minorHAnsi"/>
          <w:b/>
          <w:color w:val="5B9BD5" w:themeColor="accent1"/>
        </w:rPr>
        <w:t xml:space="preserve"> et plus précisément l’</w:t>
      </w:r>
      <w:r w:rsidR="00333D46" w:rsidRPr="006C3737">
        <w:rPr>
          <w:rFonts w:cstheme="minorHAnsi"/>
          <w:b/>
          <w:color w:val="5B9BD5" w:themeColor="accent1"/>
        </w:rPr>
        <w:t>utilisation de</w:t>
      </w:r>
      <w:r w:rsidR="00FD5683" w:rsidRPr="006C3737">
        <w:rPr>
          <w:rFonts w:cstheme="minorHAnsi"/>
          <w:b/>
          <w:color w:val="5B9BD5" w:themeColor="accent1"/>
        </w:rPr>
        <w:t xml:space="preserve"> </w:t>
      </w:r>
      <w:r w:rsidR="00333D46" w:rsidRPr="006C3737">
        <w:rPr>
          <w:rFonts w:cstheme="minorHAnsi"/>
          <w:b/>
          <w:color w:val="5B9BD5" w:themeColor="accent1"/>
        </w:rPr>
        <w:t>m</w:t>
      </w:r>
      <w:r w:rsidR="00FD5683" w:rsidRPr="006C3737">
        <w:rPr>
          <w:rFonts w:cstheme="minorHAnsi"/>
          <w:b/>
          <w:color w:val="5B9BD5" w:themeColor="accent1"/>
        </w:rPr>
        <w:t>atières premières issues de déchets pour un même usage</w:t>
      </w:r>
      <w:r w:rsidR="004B170C" w:rsidRPr="006C3737">
        <w:rPr>
          <w:rFonts w:cstheme="minorHAnsi"/>
          <w:b/>
          <w:color w:val="5B9BD5" w:themeColor="accent1"/>
        </w:rPr>
        <w:t xml:space="preserve"> ou pour un usage différent</w:t>
      </w:r>
      <w:r w:rsidR="005D56D1">
        <w:rPr>
          <w:rFonts w:cstheme="minorHAnsi"/>
          <w:b/>
          <w:color w:val="5B9BD5" w:themeColor="accent1"/>
        </w:rPr>
        <w:t>,</w:t>
      </w:r>
      <w:r w:rsidR="004B170C" w:rsidRPr="006C3737">
        <w:rPr>
          <w:rFonts w:cstheme="minorHAnsi"/>
          <w:b/>
          <w:color w:val="5B9BD5" w:themeColor="accent1"/>
        </w:rPr>
        <w:t xml:space="preserve"> </w:t>
      </w:r>
      <w:r w:rsidR="00D705F3" w:rsidRPr="006C3737">
        <w:rPr>
          <w:rFonts w:cstheme="minorHAnsi"/>
          <w:b/>
          <w:color w:val="5B9BD5" w:themeColor="accent1"/>
        </w:rPr>
        <w:t>lorsque la valeur de la matière</w:t>
      </w:r>
      <w:r w:rsidR="004B170C" w:rsidRPr="006C3737">
        <w:rPr>
          <w:rFonts w:cstheme="minorHAnsi"/>
          <w:b/>
          <w:color w:val="5B9BD5" w:themeColor="accent1"/>
        </w:rPr>
        <w:t xml:space="preserve"> recyclée est supérieure à son équivalent non recyclé. </w:t>
      </w:r>
    </w:p>
    <w:p w14:paraId="4A0BB11F" w14:textId="77777777" w:rsidR="00872919" w:rsidRPr="00872919" w:rsidRDefault="00872919" w:rsidP="00872919">
      <w:pPr>
        <w:spacing w:after="0"/>
        <w:jc w:val="both"/>
        <w:rPr>
          <w:rFonts w:cstheme="minorHAnsi"/>
          <w:b/>
          <w:color w:val="5B9BD5" w:themeColor="accent1"/>
        </w:rPr>
      </w:pPr>
    </w:p>
    <w:p w14:paraId="2F023CB1" w14:textId="5FFC846E" w:rsidR="00A403AE" w:rsidRPr="006C3737" w:rsidRDefault="00241D09" w:rsidP="00A403AE">
      <w:pPr>
        <w:spacing w:after="0" w:line="254" w:lineRule="auto"/>
        <w:jc w:val="both"/>
        <w:rPr>
          <w:rFonts w:cstheme="minorHAnsi"/>
        </w:rPr>
      </w:pPr>
      <w:r w:rsidRPr="006C3737">
        <w:rPr>
          <w:rFonts w:cstheme="minorHAnsi"/>
          <w:b/>
          <w:color w:val="5B9BD5" w:themeColor="accent1"/>
        </w:rPr>
        <w:t xml:space="preserve">Toutes les dimensions du recyclage sont </w:t>
      </w:r>
      <w:r w:rsidR="009D53EC" w:rsidRPr="006C3737">
        <w:rPr>
          <w:rFonts w:cstheme="minorHAnsi"/>
          <w:b/>
          <w:color w:val="5B9BD5" w:themeColor="accent1"/>
        </w:rPr>
        <w:t>concernées</w:t>
      </w:r>
      <w:r w:rsidRPr="006C3737">
        <w:rPr>
          <w:rFonts w:cstheme="minorHAnsi"/>
          <w:b/>
          <w:color w:val="5B9BD5" w:themeColor="accent1"/>
        </w:rPr>
        <w:t xml:space="preserve"> par </w:t>
      </w:r>
      <w:r w:rsidR="00944BB6" w:rsidRPr="006C3737">
        <w:rPr>
          <w:rFonts w:cstheme="minorHAnsi"/>
          <w:b/>
          <w:color w:val="5B9BD5" w:themeColor="accent1"/>
        </w:rPr>
        <w:t>cet AMI</w:t>
      </w:r>
      <w:r w:rsidRPr="006C3737">
        <w:rPr>
          <w:rFonts w:cstheme="minorHAnsi"/>
          <w:b/>
          <w:color w:val="5B9BD5" w:themeColor="accent1"/>
        </w:rPr>
        <w:t xml:space="preserve">, qu’il s’agisse des opérations </w:t>
      </w:r>
      <w:r w:rsidR="00B5476C" w:rsidRPr="006C3737">
        <w:rPr>
          <w:rFonts w:cstheme="minorHAnsi"/>
          <w:b/>
          <w:color w:val="5B9BD5" w:themeColor="accent1"/>
        </w:rPr>
        <w:t>d</w:t>
      </w:r>
      <w:r w:rsidR="00475499" w:rsidRPr="006C3737">
        <w:rPr>
          <w:rFonts w:cstheme="minorHAnsi"/>
          <w:b/>
          <w:color w:val="5B9BD5" w:themeColor="accent1"/>
        </w:rPr>
        <w:t>’</w:t>
      </w:r>
      <w:r w:rsidR="005D56D1" w:rsidRPr="006C3737">
        <w:rPr>
          <w:rFonts w:cstheme="minorHAnsi"/>
          <w:b/>
          <w:color w:val="5B9BD5" w:themeColor="accent1"/>
        </w:rPr>
        <w:t>écoconception</w:t>
      </w:r>
      <w:r w:rsidR="00B5476C" w:rsidRPr="006C3737">
        <w:rPr>
          <w:rFonts w:cstheme="minorHAnsi"/>
          <w:b/>
          <w:color w:val="5B9BD5" w:themeColor="accent1"/>
        </w:rPr>
        <w:t xml:space="preserve"> en vue de recyclage, </w:t>
      </w:r>
      <w:r w:rsidRPr="006C3737">
        <w:rPr>
          <w:rFonts w:cstheme="minorHAnsi"/>
          <w:b/>
          <w:color w:val="5B9BD5" w:themeColor="accent1"/>
        </w:rPr>
        <w:t xml:space="preserve">de </w:t>
      </w:r>
      <w:r w:rsidR="00B5476C" w:rsidRPr="006C3737">
        <w:rPr>
          <w:rFonts w:cstheme="minorHAnsi"/>
          <w:b/>
          <w:color w:val="5B9BD5" w:themeColor="accent1"/>
        </w:rPr>
        <w:t>tech</w:t>
      </w:r>
      <w:r w:rsidR="004132B7" w:rsidRPr="006C3737">
        <w:rPr>
          <w:rFonts w:cstheme="minorHAnsi"/>
          <w:b/>
          <w:color w:val="5B9BD5" w:themeColor="accent1"/>
        </w:rPr>
        <w:t xml:space="preserve">niques de </w:t>
      </w:r>
      <w:r w:rsidRPr="006C3737">
        <w:rPr>
          <w:rFonts w:cstheme="minorHAnsi"/>
          <w:b/>
          <w:color w:val="5B9BD5" w:themeColor="accent1"/>
        </w:rPr>
        <w:t xml:space="preserve">tri, </w:t>
      </w:r>
      <w:r w:rsidR="005D56D1">
        <w:rPr>
          <w:rFonts w:cstheme="minorHAnsi"/>
          <w:b/>
          <w:color w:val="5B9BD5" w:themeColor="accent1"/>
        </w:rPr>
        <w:t xml:space="preserve">de </w:t>
      </w:r>
      <w:r w:rsidRPr="006C3737">
        <w:rPr>
          <w:rFonts w:cstheme="minorHAnsi"/>
          <w:b/>
          <w:color w:val="5B9BD5" w:themeColor="accent1"/>
        </w:rPr>
        <w:t>séparation, d</w:t>
      </w:r>
      <w:r w:rsidR="00336E98" w:rsidRPr="006C3737">
        <w:rPr>
          <w:rFonts w:cstheme="minorHAnsi"/>
          <w:b/>
          <w:color w:val="5B9BD5" w:themeColor="accent1"/>
        </w:rPr>
        <w:t>e démantèlement</w:t>
      </w:r>
      <w:r w:rsidR="009D53EC" w:rsidRPr="006C3737">
        <w:rPr>
          <w:rFonts w:cstheme="minorHAnsi"/>
          <w:b/>
          <w:color w:val="5B9BD5" w:themeColor="accent1"/>
        </w:rPr>
        <w:t xml:space="preserve"> innovants</w:t>
      </w:r>
      <w:r w:rsidRPr="006C3737">
        <w:rPr>
          <w:rFonts w:cstheme="minorHAnsi"/>
          <w:b/>
          <w:color w:val="5B9BD5" w:themeColor="accent1"/>
        </w:rPr>
        <w:t>, de transformation</w:t>
      </w:r>
      <w:r w:rsidR="002B77EB" w:rsidRPr="006C3737">
        <w:rPr>
          <w:rFonts w:cstheme="minorHAnsi"/>
          <w:b/>
          <w:color w:val="5B9BD5" w:themeColor="accent1"/>
        </w:rPr>
        <w:t xml:space="preserve"> et </w:t>
      </w:r>
      <w:r w:rsidR="005D56D1">
        <w:rPr>
          <w:rFonts w:cstheme="minorHAnsi"/>
          <w:b/>
          <w:color w:val="5B9BD5" w:themeColor="accent1"/>
        </w:rPr>
        <w:t xml:space="preserve">de </w:t>
      </w:r>
      <w:r w:rsidR="002B77EB" w:rsidRPr="006C3737">
        <w:rPr>
          <w:rFonts w:cstheme="minorHAnsi"/>
          <w:b/>
          <w:color w:val="5B9BD5" w:themeColor="accent1"/>
        </w:rPr>
        <w:t>valorisation matière à travers</w:t>
      </w:r>
      <w:r w:rsidRPr="006C3737">
        <w:rPr>
          <w:rFonts w:cstheme="minorHAnsi"/>
          <w:b/>
          <w:color w:val="5B9BD5" w:themeColor="accent1"/>
        </w:rPr>
        <w:t xml:space="preserve"> des procédé</w:t>
      </w:r>
      <w:r w:rsidR="00A96710" w:rsidRPr="006C3737">
        <w:rPr>
          <w:rFonts w:cstheme="minorHAnsi"/>
          <w:b/>
          <w:color w:val="5B9BD5" w:themeColor="accent1"/>
        </w:rPr>
        <w:t>s</w:t>
      </w:r>
      <w:r w:rsidR="004132B7" w:rsidRPr="006C3737">
        <w:rPr>
          <w:rFonts w:cstheme="minorHAnsi"/>
          <w:b/>
          <w:color w:val="5B9BD5" w:themeColor="accent1"/>
        </w:rPr>
        <w:t xml:space="preserve"> innovants</w:t>
      </w:r>
      <w:r w:rsidR="009D53EC" w:rsidRPr="006C3737">
        <w:rPr>
          <w:rFonts w:cstheme="minorHAnsi"/>
          <w:b/>
          <w:color w:val="5B9BD5" w:themeColor="accent1"/>
        </w:rPr>
        <w:t>…</w:t>
      </w:r>
      <w:r w:rsidR="004B170C" w:rsidRPr="006C3737">
        <w:rPr>
          <w:rFonts w:cstheme="minorHAnsi"/>
          <w:b/>
          <w:color w:val="5B9BD5" w:themeColor="accent1"/>
        </w:rPr>
        <w:t xml:space="preserve"> </w:t>
      </w:r>
      <w:r w:rsidR="00083F65" w:rsidRPr="006C3737">
        <w:rPr>
          <w:rFonts w:cstheme="minorHAnsi"/>
        </w:rPr>
        <w:t>Une priorité sera donnée aux projets technologiques</w:t>
      </w:r>
      <w:r w:rsidR="00333D46" w:rsidRPr="006C3737">
        <w:rPr>
          <w:rFonts w:cstheme="minorHAnsi"/>
        </w:rPr>
        <w:t>,</w:t>
      </w:r>
      <w:r w:rsidR="00083F65" w:rsidRPr="006C3737">
        <w:rPr>
          <w:rFonts w:cstheme="minorHAnsi"/>
        </w:rPr>
        <w:t xml:space="preserve"> mais les projets à contenu sociétal seront également étudiés avec intérêt.</w:t>
      </w:r>
    </w:p>
    <w:p w14:paraId="73EAB92D" w14:textId="77777777" w:rsidR="00A403AE" w:rsidRPr="006C3737" w:rsidRDefault="00A403AE" w:rsidP="00A403AE">
      <w:pPr>
        <w:spacing w:after="0" w:line="254" w:lineRule="auto"/>
        <w:jc w:val="both"/>
        <w:rPr>
          <w:rFonts w:cstheme="minorHAnsi"/>
        </w:rPr>
      </w:pPr>
    </w:p>
    <w:p w14:paraId="46D8DB36" w14:textId="77777777" w:rsidR="00A403AE" w:rsidRPr="006C3737" w:rsidRDefault="00A403AE" w:rsidP="00A403AE">
      <w:pPr>
        <w:spacing w:after="0" w:line="276" w:lineRule="auto"/>
        <w:jc w:val="both"/>
        <w:rPr>
          <w:rFonts w:cstheme="minorHAnsi"/>
        </w:rPr>
      </w:pPr>
      <w:r w:rsidRPr="006C3737">
        <w:rPr>
          <w:rFonts w:cstheme="minorHAnsi"/>
        </w:rPr>
        <w:t>Seront exclus les projets ayant pour but ultime la valorisation énergétique des matières secondaires (y compris CSR : Combustibles Secondaires de Récupération).</w:t>
      </w:r>
    </w:p>
    <w:p w14:paraId="53217D83" w14:textId="77777777" w:rsidR="00A403AE" w:rsidRPr="006C3737" w:rsidRDefault="00A403AE" w:rsidP="004B170C">
      <w:pPr>
        <w:spacing w:line="254" w:lineRule="auto"/>
        <w:jc w:val="both"/>
        <w:rPr>
          <w:rFonts w:cstheme="minorHAnsi"/>
          <w:b/>
          <w:color w:val="5B9BD5" w:themeColor="accent1"/>
        </w:rPr>
      </w:pPr>
    </w:p>
    <w:p w14:paraId="12FA1D9C" w14:textId="26A5B616" w:rsidR="00F76B05" w:rsidRPr="00872919" w:rsidRDefault="00241D09" w:rsidP="00F91856">
      <w:pPr>
        <w:spacing w:after="0"/>
        <w:jc w:val="both"/>
        <w:rPr>
          <w:rFonts w:cstheme="minorHAnsi"/>
          <w:b/>
          <w:color w:val="2E74B5" w:themeColor="accent1" w:themeShade="BF"/>
        </w:rPr>
      </w:pPr>
      <w:r w:rsidRPr="00872919">
        <w:rPr>
          <w:rFonts w:cstheme="minorHAnsi"/>
          <w:b/>
          <w:color w:val="2E74B5" w:themeColor="accent1" w:themeShade="BF"/>
        </w:rPr>
        <w:t xml:space="preserve">Qui est concerné ? </w:t>
      </w:r>
    </w:p>
    <w:p w14:paraId="2205DB64" w14:textId="77777777" w:rsidR="00F76B05" w:rsidRPr="006C3737" w:rsidRDefault="00F76B05" w:rsidP="00F91856">
      <w:pPr>
        <w:spacing w:after="0"/>
        <w:jc w:val="both"/>
        <w:rPr>
          <w:rFonts w:cstheme="minorHAnsi"/>
          <w:b/>
          <w:color w:val="1F4E79" w:themeColor="accent1" w:themeShade="80"/>
        </w:rPr>
      </w:pPr>
    </w:p>
    <w:p w14:paraId="0E61A38B" w14:textId="172558A4" w:rsidR="00241D09" w:rsidRPr="006C3737" w:rsidRDefault="00241D09" w:rsidP="00F91856">
      <w:pPr>
        <w:spacing w:after="0"/>
        <w:jc w:val="both"/>
        <w:rPr>
          <w:rFonts w:cstheme="minorHAnsi"/>
        </w:rPr>
      </w:pPr>
      <w:r w:rsidRPr="006C3737">
        <w:rPr>
          <w:rFonts w:cstheme="minorHAnsi"/>
        </w:rPr>
        <w:t>L</w:t>
      </w:r>
      <w:r w:rsidR="00944BB6" w:rsidRPr="006C3737">
        <w:rPr>
          <w:rFonts w:cstheme="minorHAnsi"/>
        </w:rPr>
        <w:t xml:space="preserve">’AMI </w:t>
      </w:r>
      <w:r w:rsidRPr="006C3737">
        <w:rPr>
          <w:rFonts w:cstheme="minorHAnsi"/>
        </w:rPr>
        <w:t xml:space="preserve">concerne </w:t>
      </w:r>
      <w:r w:rsidR="004B170C" w:rsidRPr="006C3737">
        <w:rPr>
          <w:rFonts w:cstheme="minorHAnsi"/>
        </w:rPr>
        <w:t>une association [</w:t>
      </w:r>
      <w:r w:rsidR="00D32F71" w:rsidRPr="006C3737">
        <w:rPr>
          <w:rFonts w:cstheme="minorHAnsi"/>
        </w:rPr>
        <w:t>entreprise</w:t>
      </w:r>
      <w:r w:rsidR="005C422B" w:rsidRPr="006C3737">
        <w:rPr>
          <w:rFonts w:cstheme="minorHAnsi"/>
        </w:rPr>
        <w:t>(s)</w:t>
      </w:r>
      <w:r w:rsidR="004B170C" w:rsidRPr="006C3737">
        <w:rPr>
          <w:rFonts w:cstheme="minorHAnsi"/>
        </w:rPr>
        <w:t xml:space="preserve"> </w:t>
      </w:r>
      <w:r w:rsidR="008E27B8" w:rsidRPr="006C3737">
        <w:rPr>
          <w:rFonts w:cstheme="minorHAnsi"/>
        </w:rPr>
        <w:t xml:space="preserve">x </w:t>
      </w:r>
      <w:r w:rsidR="00D32F71" w:rsidRPr="006C3737">
        <w:rPr>
          <w:rFonts w:cstheme="minorHAnsi"/>
        </w:rPr>
        <w:t>laboratoire</w:t>
      </w:r>
      <w:r w:rsidR="005C422B" w:rsidRPr="006C3737">
        <w:rPr>
          <w:rFonts w:cstheme="minorHAnsi"/>
        </w:rPr>
        <w:t>(s)</w:t>
      </w:r>
      <w:r w:rsidR="004B170C" w:rsidRPr="006C3737">
        <w:rPr>
          <w:rFonts w:cstheme="minorHAnsi"/>
        </w:rPr>
        <w:t>]</w:t>
      </w:r>
      <w:r w:rsidR="00333D46" w:rsidRPr="006C3737">
        <w:rPr>
          <w:rFonts w:cstheme="minorHAnsi"/>
        </w:rPr>
        <w:t xml:space="preserve"> </w:t>
      </w:r>
      <w:r w:rsidRPr="006C3737">
        <w:rPr>
          <w:rFonts w:cstheme="minorHAnsi"/>
        </w:rPr>
        <w:t>constitué</w:t>
      </w:r>
      <w:r w:rsidR="002A0004" w:rsidRPr="006C3737">
        <w:rPr>
          <w:rFonts w:cstheme="minorHAnsi"/>
        </w:rPr>
        <w:t>e</w:t>
      </w:r>
      <w:r w:rsidRPr="006C3737">
        <w:rPr>
          <w:rFonts w:cstheme="minorHAnsi"/>
        </w:rPr>
        <w:t xml:space="preserve"> : </w:t>
      </w:r>
    </w:p>
    <w:p w14:paraId="13E32796" w14:textId="75714C58" w:rsidR="008E27B8" w:rsidRPr="006C3737" w:rsidRDefault="008E27B8" w:rsidP="008E27B8">
      <w:pPr>
        <w:pStyle w:val="Paragraphedeliste"/>
        <w:numPr>
          <w:ilvl w:val="0"/>
          <w:numId w:val="33"/>
        </w:numPr>
        <w:spacing w:after="0"/>
        <w:jc w:val="both"/>
        <w:rPr>
          <w:rFonts w:cstheme="minorHAnsi"/>
        </w:rPr>
      </w:pPr>
      <w:r w:rsidRPr="006C3737">
        <w:rPr>
          <w:rFonts w:cstheme="minorHAnsi"/>
        </w:rPr>
        <w:t>d</w:t>
      </w:r>
      <w:r w:rsidR="00241D09" w:rsidRPr="006C3737">
        <w:rPr>
          <w:rFonts w:cstheme="minorHAnsi"/>
        </w:rPr>
        <w:t>’au moins un laboratoire porteur de résultats actuellement au stade de la preuve de concept</w:t>
      </w:r>
      <w:r w:rsidRPr="006C3737">
        <w:rPr>
          <w:rFonts w:cstheme="minorHAnsi"/>
        </w:rPr>
        <w:t xml:space="preserve"> (</w:t>
      </w:r>
      <w:r w:rsidR="00241D09" w:rsidRPr="006C3737">
        <w:rPr>
          <w:rFonts w:cstheme="minorHAnsi"/>
        </w:rPr>
        <w:t>dans l’une des applications citées ci-dessus</w:t>
      </w:r>
      <w:r w:rsidRPr="006C3737">
        <w:rPr>
          <w:rFonts w:cstheme="minorHAnsi"/>
        </w:rPr>
        <w:t>)</w:t>
      </w:r>
      <w:r w:rsidR="00241D09" w:rsidRPr="006C3737">
        <w:rPr>
          <w:rFonts w:cstheme="minorHAnsi"/>
        </w:rPr>
        <w:t xml:space="preserve"> et non communiqués à ce jour</w:t>
      </w:r>
      <w:r w:rsidR="00A96710" w:rsidRPr="006C3737">
        <w:rPr>
          <w:rFonts w:cstheme="minorHAnsi"/>
        </w:rPr>
        <w:t xml:space="preserve"> </w:t>
      </w:r>
    </w:p>
    <w:p w14:paraId="5F67F345" w14:textId="3301A34D" w:rsidR="00A96710" w:rsidRPr="006C3737" w:rsidRDefault="008E27B8" w:rsidP="008E27B8">
      <w:pPr>
        <w:pStyle w:val="Paragraphedeliste"/>
        <w:spacing w:after="0"/>
        <w:ind w:left="1440"/>
        <w:jc w:val="both"/>
        <w:rPr>
          <w:rFonts w:cstheme="minorHAnsi"/>
        </w:rPr>
      </w:pPr>
      <w:r w:rsidRPr="006C3737">
        <w:rPr>
          <w:rFonts w:cstheme="minorHAnsi"/>
          <w:b/>
        </w:rPr>
        <w:t xml:space="preserve">                                                    </w:t>
      </w:r>
      <w:r w:rsidR="00E7660B" w:rsidRPr="006C3737">
        <w:rPr>
          <w:rFonts w:cstheme="minorHAnsi"/>
          <w:b/>
        </w:rPr>
        <w:t>et</w:t>
      </w:r>
    </w:p>
    <w:p w14:paraId="0D784AA8" w14:textId="21B4E23D" w:rsidR="00241D09" w:rsidRPr="006C3737" w:rsidRDefault="00E7660B" w:rsidP="008E27B8">
      <w:pPr>
        <w:pStyle w:val="Paragraphedeliste"/>
        <w:numPr>
          <w:ilvl w:val="0"/>
          <w:numId w:val="33"/>
        </w:numPr>
        <w:spacing w:after="0"/>
        <w:jc w:val="both"/>
        <w:rPr>
          <w:rFonts w:cstheme="minorHAnsi"/>
        </w:rPr>
      </w:pPr>
      <w:r w:rsidRPr="006C3737">
        <w:rPr>
          <w:rFonts w:cstheme="minorHAnsi"/>
        </w:rPr>
        <w:t>d</w:t>
      </w:r>
      <w:r w:rsidR="00241D09" w:rsidRPr="006C3737">
        <w:rPr>
          <w:rFonts w:cstheme="minorHAnsi"/>
        </w:rPr>
        <w:t>’au moins une entreprise</w:t>
      </w:r>
      <w:r w:rsidR="00380ED2" w:rsidRPr="006C3737">
        <w:rPr>
          <w:rFonts w:cstheme="minorHAnsi"/>
        </w:rPr>
        <w:t xml:space="preserve"> ou </w:t>
      </w:r>
      <w:r w:rsidR="00196852" w:rsidRPr="006C3737">
        <w:rPr>
          <w:rFonts w:cstheme="minorHAnsi"/>
        </w:rPr>
        <w:t>start-up</w:t>
      </w:r>
      <w:r w:rsidR="00241D09" w:rsidRPr="006C3737">
        <w:rPr>
          <w:rFonts w:cstheme="minorHAnsi"/>
        </w:rPr>
        <w:t xml:space="preserve"> portant un intérêt pour ces résultats et qui serait l’exploitant de la technologie développée dans le cadre de ce</w:t>
      </w:r>
      <w:r w:rsidR="002A0004" w:rsidRPr="006C3737">
        <w:rPr>
          <w:rFonts w:cstheme="minorHAnsi"/>
        </w:rPr>
        <w:t>t AMI</w:t>
      </w:r>
      <w:r w:rsidRPr="006C3737">
        <w:rPr>
          <w:rFonts w:cstheme="minorHAnsi"/>
        </w:rPr>
        <w:t>.</w:t>
      </w:r>
    </w:p>
    <w:p w14:paraId="39693C7A" w14:textId="292EC235" w:rsidR="00241D09" w:rsidRDefault="00241D09" w:rsidP="00241D09">
      <w:pPr>
        <w:spacing w:after="0"/>
        <w:jc w:val="both"/>
        <w:rPr>
          <w:rFonts w:cstheme="minorHAnsi"/>
        </w:rPr>
      </w:pPr>
    </w:p>
    <w:p w14:paraId="01DD41E0" w14:textId="2034E0F4" w:rsidR="00FD117A" w:rsidRDefault="00FD117A" w:rsidP="00241D09">
      <w:pPr>
        <w:spacing w:after="0"/>
        <w:jc w:val="both"/>
        <w:rPr>
          <w:rFonts w:cstheme="minorHAnsi"/>
        </w:rPr>
      </w:pPr>
    </w:p>
    <w:p w14:paraId="27A6BB6C" w14:textId="4270F35A" w:rsidR="00FD117A" w:rsidRDefault="00FD117A" w:rsidP="00241D09">
      <w:pPr>
        <w:spacing w:after="0"/>
        <w:jc w:val="both"/>
        <w:rPr>
          <w:rFonts w:cstheme="minorHAnsi"/>
        </w:rPr>
      </w:pPr>
    </w:p>
    <w:p w14:paraId="0234AABA" w14:textId="39864BAE" w:rsidR="00FD117A" w:rsidRDefault="00FD117A" w:rsidP="00241D09">
      <w:pPr>
        <w:spacing w:after="0"/>
        <w:jc w:val="both"/>
        <w:rPr>
          <w:rFonts w:cstheme="minorHAnsi"/>
        </w:rPr>
      </w:pPr>
    </w:p>
    <w:p w14:paraId="70122F32" w14:textId="04A991F8" w:rsidR="00FD117A" w:rsidRDefault="00FD117A" w:rsidP="00241D09">
      <w:pPr>
        <w:spacing w:after="0"/>
        <w:jc w:val="both"/>
        <w:rPr>
          <w:rFonts w:cstheme="minorHAnsi"/>
        </w:rPr>
      </w:pPr>
    </w:p>
    <w:p w14:paraId="785193DC" w14:textId="6CA244AC" w:rsidR="00FD117A" w:rsidRDefault="00FD117A" w:rsidP="00241D09">
      <w:pPr>
        <w:spacing w:after="0"/>
        <w:jc w:val="both"/>
        <w:rPr>
          <w:rFonts w:cstheme="minorHAnsi"/>
        </w:rPr>
      </w:pPr>
    </w:p>
    <w:p w14:paraId="28316E1A" w14:textId="0B59996A" w:rsidR="00FD117A" w:rsidRDefault="00FD117A" w:rsidP="00241D09">
      <w:pPr>
        <w:spacing w:after="0"/>
        <w:jc w:val="both"/>
        <w:rPr>
          <w:rFonts w:cstheme="minorHAnsi"/>
        </w:rPr>
      </w:pPr>
    </w:p>
    <w:p w14:paraId="075F334E" w14:textId="6A3FE8DC" w:rsidR="00FD117A" w:rsidRDefault="00FD117A" w:rsidP="00241D09">
      <w:pPr>
        <w:spacing w:after="0"/>
        <w:jc w:val="both"/>
        <w:rPr>
          <w:rFonts w:cstheme="minorHAnsi"/>
        </w:rPr>
      </w:pPr>
    </w:p>
    <w:p w14:paraId="30D54299" w14:textId="0068B909" w:rsidR="00FD117A" w:rsidRDefault="00FD117A" w:rsidP="00241D09">
      <w:pPr>
        <w:spacing w:after="0"/>
        <w:jc w:val="both"/>
        <w:rPr>
          <w:rFonts w:cstheme="minorHAnsi"/>
        </w:rPr>
      </w:pPr>
    </w:p>
    <w:p w14:paraId="4C8F2C64" w14:textId="2BA6D2EB" w:rsidR="00FD117A" w:rsidRDefault="00FD117A" w:rsidP="00241D09">
      <w:pPr>
        <w:spacing w:after="0"/>
        <w:jc w:val="both"/>
        <w:rPr>
          <w:rFonts w:cstheme="minorHAnsi"/>
        </w:rPr>
      </w:pPr>
    </w:p>
    <w:p w14:paraId="39F65A63" w14:textId="3AF659B6" w:rsidR="00FD117A" w:rsidRDefault="00FD117A" w:rsidP="00241D09">
      <w:pPr>
        <w:spacing w:after="0"/>
        <w:jc w:val="both"/>
        <w:rPr>
          <w:rFonts w:cstheme="minorHAnsi"/>
        </w:rPr>
      </w:pPr>
    </w:p>
    <w:p w14:paraId="17DC7B7A" w14:textId="0079C16E" w:rsidR="00FD117A" w:rsidRDefault="00FD117A" w:rsidP="00241D09">
      <w:pPr>
        <w:spacing w:after="0"/>
        <w:jc w:val="both"/>
        <w:rPr>
          <w:rFonts w:cstheme="minorHAnsi"/>
        </w:rPr>
      </w:pPr>
    </w:p>
    <w:p w14:paraId="59FE3EB9" w14:textId="09B92E08" w:rsidR="00FD117A" w:rsidRDefault="00FD117A" w:rsidP="00241D09">
      <w:pPr>
        <w:spacing w:after="0"/>
        <w:jc w:val="both"/>
        <w:rPr>
          <w:rFonts w:cstheme="minorHAnsi"/>
        </w:rPr>
      </w:pPr>
    </w:p>
    <w:p w14:paraId="20279A49" w14:textId="2A56B0E5" w:rsidR="00FD117A" w:rsidRDefault="00FD117A" w:rsidP="00241D09">
      <w:pPr>
        <w:spacing w:after="0"/>
        <w:jc w:val="both"/>
        <w:rPr>
          <w:rFonts w:cstheme="minorHAnsi"/>
        </w:rPr>
      </w:pPr>
    </w:p>
    <w:p w14:paraId="5ACD1AE1" w14:textId="098D13D7" w:rsidR="00FD117A" w:rsidRDefault="00FD117A" w:rsidP="00241D09">
      <w:pPr>
        <w:spacing w:after="0"/>
        <w:jc w:val="both"/>
        <w:rPr>
          <w:rFonts w:cstheme="minorHAnsi"/>
        </w:rPr>
      </w:pPr>
    </w:p>
    <w:p w14:paraId="043EDA61" w14:textId="7A4C6259" w:rsidR="00FD117A" w:rsidRDefault="00FD117A" w:rsidP="00241D09">
      <w:pPr>
        <w:spacing w:after="0"/>
        <w:jc w:val="both"/>
        <w:rPr>
          <w:rFonts w:cstheme="minorHAnsi"/>
        </w:rPr>
      </w:pPr>
    </w:p>
    <w:p w14:paraId="5F65E97D" w14:textId="63BB55AC" w:rsidR="00FD117A" w:rsidRDefault="00FD117A" w:rsidP="00241D09">
      <w:pPr>
        <w:spacing w:after="0"/>
        <w:jc w:val="both"/>
        <w:rPr>
          <w:rFonts w:cstheme="minorHAnsi"/>
        </w:rPr>
      </w:pPr>
    </w:p>
    <w:p w14:paraId="24D28B97" w14:textId="3C41ED1B" w:rsidR="00FD117A" w:rsidRDefault="00FD117A" w:rsidP="00241D09">
      <w:pPr>
        <w:spacing w:after="0"/>
        <w:jc w:val="both"/>
        <w:rPr>
          <w:rFonts w:cstheme="minorHAnsi"/>
        </w:rPr>
      </w:pPr>
    </w:p>
    <w:p w14:paraId="48320910" w14:textId="42928600" w:rsidR="00FD117A" w:rsidRDefault="00FD117A" w:rsidP="00241D09">
      <w:pPr>
        <w:spacing w:after="0"/>
        <w:jc w:val="both"/>
        <w:rPr>
          <w:rFonts w:cstheme="minorHAnsi"/>
        </w:rPr>
      </w:pPr>
    </w:p>
    <w:p w14:paraId="0D4E42E6" w14:textId="5CC465A5" w:rsidR="00BB0A2A" w:rsidRPr="006C3737" w:rsidRDefault="00333D46" w:rsidP="00A078D2">
      <w:pPr>
        <w:shd w:val="clear" w:color="auto" w:fill="DEEAF6" w:themeFill="accent1" w:themeFillTint="33"/>
        <w:spacing w:after="0"/>
        <w:jc w:val="center"/>
        <w:rPr>
          <w:rFonts w:cstheme="minorHAnsi"/>
          <w:b/>
          <w:color w:val="000000" w:themeColor="text1"/>
        </w:rPr>
      </w:pPr>
      <w:r w:rsidRPr="006C3737">
        <w:rPr>
          <w:rFonts w:cstheme="minorHAnsi"/>
          <w:b/>
          <w:color w:val="000000" w:themeColor="text1"/>
        </w:rPr>
        <w:t>PROCÉDURE</w:t>
      </w:r>
    </w:p>
    <w:p w14:paraId="4EBC28EA" w14:textId="7CF46C12" w:rsidR="00BB0A2A" w:rsidRPr="006C3737" w:rsidRDefault="00BB0A2A" w:rsidP="00F91856">
      <w:pPr>
        <w:spacing w:after="0"/>
        <w:jc w:val="both"/>
        <w:rPr>
          <w:rFonts w:cstheme="minorHAnsi"/>
        </w:rPr>
      </w:pPr>
    </w:p>
    <w:p w14:paraId="10FFF6E0" w14:textId="4241D2E4" w:rsidR="009A0898" w:rsidRPr="00872919" w:rsidRDefault="00BB0A2A" w:rsidP="00F91856">
      <w:pPr>
        <w:spacing w:after="0"/>
        <w:jc w:val="both"/>
        <w:rPr>
          <w:rFonts w:cstheme="minorHAnsi"/>
          <w:b/>
          <w:color w:val="2E74B5" w:themeColor="accent1" w:themeShade="BF"/>
        </w:rPr>
      </w:pPr>
      <w:r w:rsidRPr="00872919">
        <w:rPr>
          <w:rFonts w:cstheme="minorHAnsi"/>
          <w:b/>
          <w:color w:val="2E74B5" w:themeColor="accent1" w:themeShade="BF"/>
        </w:rPr>
        <w:t>Critère</w:t>
      </w:r>
      <w:r w:rsidR="0044346E" w:rsidRPr="00872919">
        <w:rPr>
          <w:rFonts w:cstheme="minorHAnsi"/>
          <w:b/>
          <w:color w:val="2E74B5" w:themeColor="accent1" w:themeShade="BF"/>
        </w:rPr>
        <w:t>s</w:t>
      </w:r>
      <w:r w:rsidRPr="00872919">
        <w:rPr>
          <w:rFonts w:cstheme="minorHAnsi"/>
          <w:b/>
          <w:color w:val="2E74B5" w:themeColor="accent1" w:themeShade="BF"/>
        </w:rPr>
        <w:t xml:space="preserve"> d’éligibilité des projets</w:t>
      </w:r>
    </w:p>
    <w:p w14:paraId="223FBA12" w14:textId="77777777" w:rsidR="00B674D7" w:rsidRPr="006C3737" w:rsidRDefault="00B674D7" w:rsidP="00B674D7">
      <w:pPr>
        <w:spacing w:after="0" w:line="276" w:lineRule="auto"/>
        <w:jc w:val="both"/>
        <w:rPr>
          <w:rFonts w:cstheme="minorHAnsi"/>
        </w:rPr>
      </w:pPr>
    </w:p>
    <w:p w14:paraId="7A391516" w14:textId="6314F032" w:rsidR="00B674D7" w:rsidRPr="006C3737" w:rsidRDefault="00B674D7" w:rsidP="00B674D7">
      <w:pPr>
        <w:spacing w:after="0" w:line="276" w:lineRule="auto"/>
        <w:jc w:val="both"/>
        <w:rPr>
          <w:rFonts w:cstheme="minorHAnsi"/>
        </w:rPr>
      </w:pPr>
      <w:r w:rsidRPr="006C3737">
        <w:rPr>
          <w:rFonts w:cstheme="minorHAnsi"/>
          <w:u w:val="single"/>
        </w:rPr>
        <w:t>Thématique</w:t>
      </w:r>
      <w:r w:rsidRPr="006C3737">
        <w:rPr>
          <w:rFonts w:cstheme="minorHAnsi"/>
        </w:rPr>
        <w:t xml:space="preserve"> : </w:t>
      </w:r>
      <w:r w:rsidR="009B4E03" w:rsidRPr="006C3737">
        <w:rPr>
          <w:rFonts w:cstheme="minorHAnsi"/>
        </w:rPr>
        <w:t xml:space="preserve">Le projet </w:t>
      </w:r>
      <w:r w:rsidR="00F85AD2" w:rsidRPr="006C3737">
        <w:rPr>
          <w:rFonts w:cstheme="minorHAnsi"/>
        </w:rPr>
        <w:t xml:space="preserve">s’inscrit dans </w:t>
      </w:r>
      <w:r w:rsidR="0017017E" w:rsidRPr="006C3737">
        <w:rPr>
          <w:rFonts w:cstheme="minorHAnsi"/>
        </w:rPr>
        <w:t>le</w:t>
      </w:r>
      <w:r w:rsidR="00F85AD2" w:rsidRPr="006C3737">
        <w:rPr>
          <w:rFonts w:cstheme="minorHAnsi"/>
        </w:rPr>
        <w:t xml:space="preserve"> </w:t>
      </w:r>
      <w:r w:rsidR="0017017E" w:rsidRPr="006C3737">
        <w:rPr>
          <w:rFonts w:cstheme="minorHAnsi"/>
        </w:rPr>
        <w:t>thème</w:t>
      </w:r>
      <w:r w:rsidR="00F85AD2" w:rsidRPr="006C3737">
        <w:rPr>
          <w:rFonts w:cstheme="minorHAnsi"/>
        </w:rPr>
        <w:t xml:space="preserve"> de cet AM</w:t>
      </w:r>
      <w:r w:rsidR="00971B9F" w:rsidRPr="006C3737">
        <w:rPr>
          <w:rFonts w:cstheme="minorHAnsi"/>
        </w:rPr>
        <w:t>I.</w:t>
      </w:r>
    </w:p>
    <w:p w14:paraId="236C13F6" w14:textId="77777777" w:rsidR="00B674D7" w:rsidRPr="006C3737" w:rsidRDefault="00B674D7" w:rsidP="00B674D7">
      <w:pPr>
        <w:spacing w:after="0" w:line="276" w:lineRule="auto"/>
        <w:jc w:val="both"/>
        <w:rPr>
          <w:rFonts w:cstheme="minorHAnsi"/>
        </w:rPr>
      </w:pPr>
    </w:p>
    <w:p w14:paraId="7E64D9BF" w14:textId="77777777" w:rsidR="00410B6E" w:rsidRPr="006C3737" w:rsidRDefault="00410B6E" w:rsidP="00410B6E">
      <w:pPr>
        <w:spacing w:after="0" w:line="276" w:lineRule="auto"/>
        <w:jc w:val="both"/>
        <w:rPr>
          <w:rFonts w:cstheme="minorHAnsi"/>
        </w:rPr>
      </w:pPr>
      <w:r w:rsidRPr="006C3737">
        <w:rPr>
          <w:rFonts w:cstheme="minorHAnsi"/>
          <w:u w:val="single"/>
        </w:rPr>
        <w:t>Concernant le ou les laboratoires</w:t>
      </w:r>
      <w:r w:rsidRPr="006C3737">
        <w:rPr>
          <w:rFonts w:cstheme="minorHAnsi"/>
        </w:rPr>
        <w:t xml:space="preserve"> : </w:t>
      </w:r>
    </w:p>
    <w:p w14:paraId="7E027FE6" w14:textId="77777777" w:rsidR="00410B6E" w:rsidRPr="006C3737" w:rsidRDefault="00410B6E" w:rsidP="00410B6E">
      <w:pPr>
        <w:pStyle w:val="Paragraphedeliste"/>
        <w:numPr>
          <w:ilvl w:val="0"/>
          <w:numId w:val="27"/>
        </w:numPr>
        <w:spacing w:after="0" w:line="276" w:lineRule="auto"/>
        <w:jc w:val="both"/>
        <w:rPr>
          <w:rFonts w:cstheme="minorHAnsi"/>
        </w:rPr>
      </w:pPr>
      <w:r w:rsidRPr="006C3737">
        <w:rPr>
          <w:rFonts w:cstheme="minorHAnsi"/>
        </w:rPr>
        <w:t>Le sujet principal du projet est intégré à l’un des axes de recherche du laboratoire porteur.</w:t>
      </w:r>
    </w:p>
    <w:p w14:paraId="40F1A326" w14:textId="77777777" w:rsidR="00410B6E" w:rsidRPr="006C3737" w:rsidRDefault="00410B6E" w:rsidP="00410B6E">
      <w:pPr>
        <w:pStyle w:val="Paragraphedeliste"/>
        <w:numPr>
          <w:ilvl w:val="0"/>
          <w:numId w:val="27"/>
        </w:numPr>
        <w:spacing w:after="0" w:line="276" w:lineRule="auto"/>
        <w:jc w:val="both"/>
        <w:rPr>
          <w:rFonts w:cstheme="minorHAnsi"/>
        </w:rPr>
      </w:pPr>
      <w:r w:rsidRPr="006C3737">
        <w:rPr>
          <w:rFonts w:cstheme="minorHAnsi"/>
        </w:rPr>
        <w:t>Le laboratoire doit appartenir à une entité actionnaire ou partenaire de la SATT NORD (cf</w:t>
      </w:r>
      <w:r>
        <w:rPr>
          <w:rFonts w:cstheme="minorHAnsi"/>
        </w:rPr>
        <w:t>.</w:t>
      </w:r>
    </w:p>
    <w:p w14:paraId="110CC7BE" w14:textId="77777777" w:rsidR="00410B6E" w:rsidRDefault="00C92E8B" w:rsidP="00410B6E">
      <w:pPr>
        <w:spacing w:after="0" w:line="276" w:lineRule="auto"/>
        <w:ind w:left="708"/>
        <w:jc w:val="both"/>
        <w:rPr>
          <w:rFonts w:cstheme="minorHAnsi"/>
        </w:rPr>
      </w:pPr>
      <w:hyperlink r:id="rId9" w:history="1">
        <w:r w:rsidR="00410B6E" w:rsidRPr="006C3737">
          <w:rPr>
            <w:rStyle w:val="Lienhypertexte"/>
            <w:rFonts w:cstheme="minorHAnsi"/>
          </w:rPr>
          <w:t>https://sattnord.fr/qui-sommes-nous/partenaires/</w:t>
        </w:r>
      </w:hyperlink>
      <w:r w:rsidR="00410B6E" w:rsidRPr="006C3737">
        <w:rPr>
          <w:rFonts w:cstheme="minorHAnsi"/>
        </w:rPr>
        <w:t> ; </w:t>
      </w:r>
      <w:hyperlink r:id="rId10" w:history="1">
        <w:r w:rsidR="00410B6E" w:rsidRPr="006C3737">
          <w:rPr>
            <w:rStyle w:val="Lienhypertexte"/>
            <w:rFonts w:cstheme="minorHAnsi"/>
          </w:rPr>
          <w:t>https://sattnord.fr/qui-sommes-nous/actionnaires/</w:t>
        </w:r>
      </w:hyperlink>
      <w:r w:rsidR="00410B6E" w:rsidRPr="006C3737">
        <w:rPr>
          <w:rFonts w:cstheme="minorHAnsi"/>
        </w:rPr>
        <w:t>)</w:t>
      </w:r>
      <w:r w:rsidR="00410B6E">
        <w:rPr>
          <w:rFonts w:cstheme="minorHAnsi"/>
        </w:rPr>
        <w:t>.</w:t>
      </w:r>
    </w:p>
    <w:p w14:paraId="32577CD2" w14:textId="77777777" w:rsidR="00410B6E" w:rsidRPr="006C3737" w:rsidRDefault="00410B6E" w:rsidP="00410B6E">
      <w:pPr>
        <w:pStyle w:val="Paragraphedeliste"/>
        <w:numPr>
          <w:ilvl w:val="0"/>
          <w:numId w:val="27"/>
        </w:numPr>
        <w:spacing w:after="0" w:line="276" w:lineRule="auto"/>
        <w:jc w:val="both"/>
        <w:rPr>
          <w:rFonts w:cstheme="minorHAnsi"/>
        </w:rPr>
      </w:pPr>
      <w:r w:rsidRPr="006302B8">
        <w:rPr>
          <w:rFonts w:cstheme="minorHAnsi"/>
        </w:rPr>
        <w:t>Le porteur académique présente des résultats qu’il a obtenu (seul ou en collaboration)</w:t>
      </w:r>
      <w:r w:rsidRPr="006302B8" w:rsidDel="005868FC">
        <w:rPr>
          <w:rFonts w:cstheme="minorHAnsi"/>
        </w:rPr>
        <w:t xml:space="preserve"> </w:t>
      </w:r>
      <w:r w:rsidRPr="006C3737">
        <w:rPr>
          <w:rFonts w:cstheme="minorHAnsi"/>
        </w:rPr>
        <w:t>au titre de son activité de recherche au sein de l’établissement qui l’emploie.</w:t>
      </w:r>
    </w:p>
    <w:p w14:paraId="615C51FD" w14:textId="77777777" w:rsidR="00410B6E" w:rsidRPr="006C3737" w:rsidRDefault="00410B6E" w:rsidP="00410B6E">
      <w:pPr>
        <w:pStyle w:val="Paragraphedeliste"/>
        <w:numPr>
          <w:ilvl w:val="0"/>
          <w:numId w:val="27"/>
        </w:numPr>
        <w:spacing w:after="0" w:line="276" w:lineRule="auto"/>
        <w:jc w:val="both"/>
        <w:rPr>
          <w:rFonts w:cstheme="minorHAnsi"/>
        </w:rPr>
      </w:pPr>
      <w:r w:rsidRPr="006C3737">
        <w:rPr>
          <w:rFonts w:cstheme="minorHAnsi"/>
        </w:rPr>
        <w:t>Il n’y a pas eu de communication scientifique de la part du laboratoire sur le sujet.</w:t>
      </w:r>
    </w:p>
    <w:p w14:paraId="538B4FA2" w14:textId="48417AB9" w:rsidR="00A86C20" w:rsidRPr="006C3737" w:rsidRDefault="00A86C20" w:rsidP="00FE0E95">
      <w:pPr>
        <w:spacing w:after="0" w:line="276" w:lineRule="auto"/>
        <w:jc w:val="both"/>
        <w:rPr>
          <w:rFonts w:cstheme="minorHAnsi"/>
        </w:rPr>
      </w:pPr>
    </w:p>
    <w:p w14:paraId="2E371E08" w14:textId="7EC560EF" w:rsidR="00FE0E95" w:rsidRPr="006C3737" w:rsidRDefault="00FE0E95" w:rsidP="00FE0E95">
      <w:pPr>
        <w:spacing w:after="0" w:line="276" w:lineRule="auto"/>
        <w:jc w:val="both"/>
        <w:rPr>
          <w:rFonts w:cstheme="minorHAnsi"/>
        </w:rPr>
      </w:pPr>
      <w:r w:rsidRPr="006C3737">
        <w:rPr>
          <w:rFonts w:cstheme="minorHAnsi"/>
          <w:u w:val="single"/>
        </w:rPr>
        <w:t>Concernant la ou les entreprises ou start-up</w:t>
      </w:r>
      <w:r w:rsidR="00905F7C" w:rsidRPr="006C3737">
        <w:rPr>
          <w:rFonts w:cstheme="minorHAnsi"/>
          <w:u w:val="single"/>
        </w:rPr>
        <w:t>, il doit s’agir</w:t>
      </w:r>
      <w:r w:rsidR="005650AB" w:rsidRPr="006C3737">
        <w:rPr>
          <w:rFonts w:cstheme="minorHAnsi"/>
        </w:rPr>
        <w:t xml:space="preserve"> </w:t>
      </w:r>
      <w:r w:rsidRPr="006C3737">
        <w:rPr>
          <w:rFonts w:cstheme="minorHAnsi"/>
        </w:rPr>
        <w:t xml:space="preserve">: </w:t>
      </w:r>
    </w:p>
    <w:p w14:paraId="55DED864" w14:textId="6590E81D" w:rsidR="00BB0A2A" w:rsidRPr="006C3737" w:rsidRDefault="00905F7C" w:rsidP="00FE0E95">
      <w:pPr>
        <w:pStyle w:val="Paragraphedeliste"/>
        <w:numPr>
          <w:ilvl w:val="0"/>
          <w:numId w:val="29"/>
        </w:numPr>
        <w:spacing w:after="0" w:line="276" w:lineRule="auto"/>
        <w:jc w:val="both"/>
        <w:rPr>
          <w:rFonts w:cstheme="minorHAnsi"/>
        </w:rPr>
      </w:pPr>
      <w:r w:rsidRPr="006C3737">
        <w:rPr>
          <w:rFonts w:cstheme="minorHAnsi"/>
        </w:rPr>
        <w:t>D’u</w:t>
      </w:r>
      <w:r w:rsidR="00D85E2B" w:rsidRPr="006C3737">
        <w:rPr>
          <w:rFonts w:cstheme="minorHAnsi"/>
        </w:rPr>
        <w:t>n exploitant potentiel de la technologie</w:t>
      </w:r>
      <w:r w:rsidR="005A3BBE">
        <w:rPr>
          <w:rFonts w:cstheme="minorHAnsi"/>
        </w:rPr>
        <w:t>,</w:t>
      </w:r>
    </w:p>
    <w:p w14:paraId="45E03D75" w14:textId="27024D68" w:rsidR="00FE0E95" w:rsidRPr="006C3737" w:rsidRDefault="00905F7C" w:rsidP="00FE0E95">
      <w:pPr>
        <w:pStyle w:val="Paragraphedeliste"/>
        <w:numPr>
          <w:ilvl w:val="0"/>
          <w:numId w:val="29"/>
        </w:numPr>
        <w:spacing w:after="0" w:line="276" w:lineRule="auto"/>
        <w:jc w:val="both"/>
        <w:rPr>
          <w:rFonts w:cstheme="minorHAnsi"/>
        </w:rPr>
      </w:pPr>
      <w:r w:rsidRPr="006C3737">
        <w:rPr>
          <w:rFonts w:cstheme="minorHAnsi"/>
        </w:rPr>
        <w:t>D’une entreprise</w:t>
      </w:r>
      <w:r w:rsidR="00C42CB7" w:rsidRPr="006C3737">
        <w:rPr>
          <w:rFonts w:cstheme="minorHAnsi"/>
        </w:rPr>
        <w:t xml:space="preserve"> ou start-up</w:t>
      </w:r>
      <w:r w:rsidRPr="006C3737">
        <w:rPr>
          <w:rFonts w:cstheme="minorHAnsi"/>
        </w:rPr>
        <w:t xml:space="preserve"> i</w:t>
      </w:r>
      <w:r w:rsidR="00147B32" w:rsidRPr="006C3737">
        <w:rPr>
          <w:rFonts w:cstheme="minorHAnsi"/>
        </w:rPr>
        <w:t>mplantée dans les Hauts</w:t>
      </w:r>
      <w:r w:rsidR="00AD63A7" w:rsidRPr="006C3737">
        <w:rPr>
          <w:rFonts w:cstheme="minorHAnsi"/>
        </w:rPr>
        <w:t>-</w:t>
      </w:r>
      <w:r w:rsidR="00147B32" w:rsidRPr="006C3737">
        <w:rPr>
          <w:rFonts w:cstheme="minorHAnsi"/>
        </w:rPr>
        <w:t>de</w:t>
      </w:r>
      <w:r w:rsidR="00AD63A7" w:rsidRPr="006C3737">
        <w:rPr>
          <w:rFonts w:cstheme="minorHAnsi"/>
        </w:rPr>
        <w:t>-</w:t>
      </w:r>
      <w:r w:rsidR="00744F47" w:rsidRPr="006C3737">
        <w:rPr>
          <w:rFonts w:cstheme="minorHAnsi"/>
        </w:rPr>
        <w:t>France</w:t>
      </w:r>
      <w:r w:rsidR="00532642" w:rsidRPr="006C3737">
        <w:rPr>
          <w:rFonts w:cstheme="minorHAnsi"/>
        </w:rPr>
        <w:t>,</w:t>
      </w:r>
    </w:p>
    <w:p w14:paraId="56BD7514" w14:textId="130DD829" w:rsidR="005C422B" w:rsidRPr="006C3737" w:rsidRDefault="00905F7C" w:rsidP="005C422B">
      <w:pPr>
        <w:pStyle w:val="Paragraphedeliste"/>
        <w:numPr>
          <w:ilvl w:val="0"/>
          <w:numId w:val="29"/>
        </w:numPr>
        <w:spacing w:after="0" w:line="276" w:lineRule="auto"/>
        <w:jc w:val="both"/>
        <w:rPr>
          <w:rFonts w:cstheme="minorHAnsi"/>
        </w:rPr>
      </w:pPr>
      <w:r w:rsidRPr="006C3737">
        <w:rPr>
          <w:rFonts w:cstheme="minorHAnsi"/>
        </w:rPr>
        <w:t>D’une entreprise e</w:t>
      </w:r>
      <w:r w:rsidR="00744F47" w:rsidRPr="006C3737">
        <w:rPr>
          <w:rFonts w:cstheme="minorHAnsi"/>
        </w:rPr>
        <w:t>n bonne santé fina</w:t>
      </w:r>
      <w:r w:rsidR="004162C6" w:rsidRPr="006C3737">
        <w:rPr>
          <w:rFonts w:cstheme="minorHAnsi"/>
        </w:rPr>
        <w:t>n</w:t>
      </w:r>
      <w:r w:rsidR="00744F47" w:rsidRPr="006C3737">
        <w:rPr>
          <w:rFonts w:cstheme="minorHAnsi"/>
        </w:rPr>
        <w:t>cière et à jour de ses obligations sociales et fiscales</w:t>
      </w:r>
      <w:r w:rsidR="005C422B" w:rsidRPr="006C3737">
        <w:rPr>
          <w:rFonts w:cstheme="minorHAnsi"/>
        </w:rPr>
        <w:t>.</w:t>
      </w:r>
    </w:p>
    <w:p w14:paraId="41C3CC6B" w14:textId="0F85EF34" w:rsidR="00B674D7" w:rsidRPr="006C3737" w:rsidRDefault="00B674D7" w:rsidP="00A37809">
      <w:pPr>
        <w:pStyle w:val="Paragraphedeliste"/>
        <w:spacing w:after="0" w:line="276" w:lineRule="auto"/>
        <w:ind w:left="714"/>
        <w:jc w:val="both"/>
        <w:rPr>
          <w:rFonts w:cstheme="minorHAnsi"/>
        </w:rPr>
      </w:pPr>
    </w:p>
    <w:p w14:paraId="6F103E8C" w14:textId="547C0646" w:rsidR="00905F7C" w:rsidRPr="006C3737" w:rsidRDefault="00DF48F9" w:rsidP="00905F7C">
      <w:pPr>
        <w:spacing w:after="0"/>
        <w:jc w:val="both"/>
        <w:rPr>
          <w:rFonts w:cstheme="minorHAnsi"/>
        </w:rPr>
      </w:pPr>
      <w:r w:rsidRPr="006C3737">
        <w:rPr>
          <w:rFonts w:cstheme="minorHAnsi"/>
          <w:u w:val="single"/>
        </w:rPr>
        <w:t>Nature des projets</w:t>
      </w:r>
      <w:r w:rsidR="00905F7C" w:rsidRPr="006C3737">
        <w:rPr>
          <w:rFonts w:cstheme="minorHAnsi"/>
        </w:rPr>
        <w:t xml:space="preserve"> : </w:t>
      </w:r>
    </w:p>
    <w:p w14:paraId="62383A08" w14:textId="03257B81" w:rsidR="00971B9F" w:rsidRPr="006C3737" w:rsidRDefault="00F92FCE" w:rsidP="00971B9F">
      <w:pPr>
        <w:pStyle w:val="Paragraphedeliste"/>
        <w:numPr>
          <w:ilvl w:val="0"/>
          <w:numId w:val="30"/>
        </w:numPr>
        <w:spacing w:after="0"/>
        <w:jc w:val="both"/>
        <w:rPr>
          <w:rFonts w:cstheme="minorHAnsi"/>
        </w:rPr>
      </w:pPr>
      <w:r w:rsidRPr="006C3737">
        <w:rPr>
          <w:rFonts w:cstheme="minorHAnsi"/>
        </w:rPr>
        <w:t>Le projet doit être basé sur des résultats existant</w:t>
      </w:r>
      <w:r w:rsidR="005C422B" w:rsidRPr="006C3737">
        <w:rPr>
          <w:rFonts w:cstheme="minorHAnsi"/>
        </w:rPr>
        <w:t>s</w:t>
      </w:r>
      <w:r w:rsidRPr="006C3737">
        <w:rPr>
          <w:rFonts w:cstheme="minorHAnsi"/>
        </w:rPr>
        <w:t xml:space="preserve"> déjà obtenus par le laboratoire et répétable</w:t>
      </w:r>
      <w:r w:rsidR="00364428" w:rsidRPr="006C3737">
        <w:rPr>
          <w:rFonts w:cstheme="minorHAnsi"/>
        </w:rPr>
        <w:t>s</w:t>
      </w:r>
      <w:r w:rsidR="005A3BBE">
        <w:rPr>
          <w:rFonts w:cstheme="minorHAnsi"/>
        </w:rPr>
        <w:t>,</w:t>
      </w:r>
    </w:p>
    <w:p w14:paraId="4EF88E02" w14:textId="0A9E1864" w:rsidR="00026248" w:rsidRPr="006C3737" w:rsidRDefault="00F92FCE" w:rsidP="00135126">
      <w:pPr>
        <w:pStyle w:val="Paragraphedeliste"/>
        <w:numPr>
          <w:ilvl w:val="0"/>
          <w:numId w:val="30"/>
        </w:numPr>
        <w:spacing w:after="0"/>
        <w:jc w:val="both"/>
        <w:rPr>
          <w:rFonts w:cstheme="minorHAnsi"/>
        </w:rPr>
      </w:pPr>
      <w:r w:rsidRPr="006C3737">
        <w:rPr>
          <w:rFonts w:cstheme="minorHAnsi"/>
        </w:rPr>
        <w:t>Le projet doit viser à développer une innovation pour la mettre sur le marché (</w:t>
      </w:r>
      <w:r w:rsidR="0078068A" w:rsidRPr="006C3737">
        <w:rPr>
          <w:rFonts w:cstheme="minorHAnsi"/>
        </w:rPr>
        <w:t>l</w:t>
      </w:r>
      <w:r w:rsidRPr="006C3737">
        <w:rPr>
          <w:rFonts w:cstheme="minorHAnsi"/>
        </w:rPr>
        <w:t>es sujets de recherche fond</w:t>
      </w:r>
      <w:r w:rsidR="00135126" w:rsidRPr="006C3737">
        <w:rPr>
          <w:rFonts w:cstheme="minorHAnsi"/>
        </w:rPr>
        <w:t>amentale et l</w:t>
      </w:r>
      <w:r w:rsidR="00026248" w:rsidRPr="006C3737">
        <w:rPr>
          <w:rFonts w:cstheme="minorHAnsi"/>
        </w:rPr>
        <w:t>es projets correspondant à une demande de prestation de la part de l’e</w:t>
      </w:r>
      <w:r w:rsidR="00135126" w:rsidRPr="006C3737">
        <w:rPr>
          <w:rFonts w:cstheme="minorHAnsi"/>
        </w:rPr>
        <w:t>ntreprise auprès du laboratoire ne sont pas éligibles).</w:t>
      </w:r>
      <w:r w:rsidR="00026248" w:rsidRPr="006C3737">
        <w:rPr>
          <w:rFonts w:cstheme="minorHAnsi"/>
        </w:rPr>
        <w:t xml:space="preserve"> </w:t>
      </w:r>
    </w:p>
    <w:p w14:paraId="5BAB72EE" w14:textId="77777777" w:rsidR="00C91DDE" w:rsidRPr="006C3737" w:rsidRDefault="00C91DDE" w:rsidP="0078068A">
      <w:pPr>
        <w:spacing w:after="0"/>
        <w:jc w:val="both"/>
        <w:rPr>
          <w:rFonts w:cstheme="minorHAnsi"/>
          <w:b/>
          <w:color w:val="1F4E79" w:themeColor="accent1" w:themeShade="80"/>
        </w:rPr>
      </w:pPr>
    </w:p>
    <w:p w14:paraId="6FDD310E" w14:textId="77777777" w:rsidR="008C25EE" w:rsidRDefault="008C25EE" w:rsidP="00C91DDE">
      <w:pPr>
        <w:spacing w:after="0"/>
        <w:jc w:val="both"/>
        <w:rPr>
          <w:rFonts w:cstheme="minorHAnsi"/>
          <w:b/>
          <w:color w:val="2E74B5" w:themeColor="accent1" w:themeShade="BF"/>
        </w:rPr>
      </w:pPr>
    </w:p>
    <w:p w14:paraId="25D1A633" w14:textId="4A6DC2F6" w:rsidR="00C91DDE" w:rsidRDefault="00C91DDE" w:rsidP="00C91DDE">
      <w:pPr>
        <w:spacing w:after="0"/>
        <w:jc w:val="both"/>
        <w:rPr>
          <w:rFonts w:cstheme="minorHAnsi"/>
          <w:b/>
          <w:color w:val="2E74B5" w:themeColor="accent1" w:themeShade="BF"/>
        </w:rPr>
      </w:pPr>
      <w:r w:rsidRPr="008C25EE">
        <w:rPr>
          <w:rFonts w:cstheme="minorHAnsi"/>
          <w:b/>
          <w:color w:val="2E74B5" w:themeColor="accent1" w:themeShade="BF"/>
        </w:rPr>
        <w:t>Timeline</w:t>
      </w:r>
      <w:r w:rsidR="0017017E" w:rsidRPr="008C25EE">
        <w:rPr>
          <w:rFonts w:cstheme="minorHAnsi"/>
          <w:b/>
          <w:color w:val="2E74B5" w:themeColor="accent1" w:themeShade="BF"/>
        </w:rPr>
        <w:t xml:space="preserve"> et accompagnement</w:t>
      </w:r>
    </w:p>
    <w:p w14:paraId="579CD3F2" w14:textId="77777777" w:rsidR="008C25EE" w:rsidRPr="008C25EE" w:rsidRDefault="008C25EE" w:rsidP="00C91DDE">
      <w:pPr>
        <w:spacing w:after="0"/>
        <w:jc w:val="both"/>
        <w:rPr>
          <w:rFonts w:cstheme="minorHAnsi"/>
          <w:b/>
          <w:color w:val="2E74B5" w:themeColor="accent1" w:themeShade="BF"/>
        </w:rPr>
      </w:pPr>
    </w:p>
    <w:p w14:paraId="4E926D85" w14:textId="69F6EAEC" w:rsidR="00C91DDE" w:rsidRPr="006C3737" w:rsidRDefault="003F41A1" w:rsidP="00C91DDE">
      <w:pPr>
        <w:pStyle w:val="Paragraphedeliste"/>
        <w:numPr>
          <w:ilvl w:val="0"/>
          <w:numId w:val="24"/>
        </w:numPr>
        <w:spacing w:after="0"/>
        <w:jc w:val="both"/>
        <w:rPr>
          <w:rFonts w:cstheme="minorHAnsi"/>
        </w:rPr>
      </w:pPr>
      <w:r>
        <w:rPr>
          <w:rFonts w:cstheme="minorHAnsi"/>
        </w:rPr>
        <w:t>L’AMI est ouvert à partir du 25</w:t>
      </w:r>
      <w:r w:rsidR="00C91DDE" w:rsidRPr="006C3737">
        <w:rPr>
          <w:rFonts w:cstheme="minorHAnsi"/>
        </w:rPr>
        <w:t xml:space="preserve"> janvier 2</w:t>
      </w:r>
      <w:r>
        <w:rPr>
          <w:rFonts w:cstheme="minorHAnsi"/>
        </w:rPr>
        <w:t>021 pour une durée de 2 mois (26</w:t>
      </w:r>
      <w:r w:rsidR="00C91DDE" w:rsidRPr="006C3737">
        <w:rPr>
          <w:rFonts w:cstheme="minorHAnsi"/>
        </w:rPr>
        <w:t xml:space="preserve"> mars 2021).</w:t>
      </w:r>
    </w:p>
    <w:p w14:paraId="628062F4" w14:textId="1FA1E951" w:rsidR="00C91DDE" w:rsidRPr="006C3737" w:rsidRDefault="00C91DDE" w:rsidP="00C91DDE">
      <w:pPr>
        <w:pStyle w:val="Paragraphedeliste"/>
        <w:numPr>
          <w:ilvl w:val="0"/>
          <w:numId w:val="24"/>
        </w:numPr>
        <w:spacing w:after="0"/>
        <w:jc w:val="both"/>
        <w:rPr>
          <w:rFonts w:cstheme="minorHAnsi"/>
        </w:rPr>
      </w:pPr>
      <w:r w:rsidRPr="006C3737">
        <w:rPr>
          <w:rFonts w:cstheme="minorHAnsi"/>
        </w:rPr>
        <w:t>Les porteurs devront re</w:t>
      </w:r>
      <w:r w:rsidR="004F7D24" w:rsidRPr="006C3737">
        <w:rPr>
          <w:rFonts w:cstheme="minorHAnsi"/>
        </w:rPr>
        <w:t>mplir ensemble la lettre d’intention en annexe de ce règlement.</w:t>
      </w:r>
    </w:p>
    <w:p w14:paraId="72610A19" w14:textId="6B385E20" w:rsidR="00C91DDE" w:rsidRPr="006C3737" w:rsidRDefault="00C91DDE" w:rsidP="00C91DDE">
      <w:pPr>
        <w:pStyle w:val="Paragraphedeliste"/>
        <w:numPr>
          <w:ilvl w:val="0"/>
          <w:numId w:val="24"/>
        </w:numPr>
        <w:spacing w:after="0"/>
        <w:jc w:val="both"/>
        <w:rPr>
          <w:rFonts w:cstheme="minorHAnsi"/>
        </w:rPr>
      </w:pPr>
      <w:r w:rsidRPr="006C3737">
        <w:rPr>
          <w:rFonts w:cstheme="minorHAnsi"/>
        </w:rPr>
        <w:t xml:space="preserve">L’éligibilité des dossiers sera évaluée au fil de l’eau par la SATT NORD et HDFID. </w:t>
      </w:r>
    </w:p>
    <w:p w14:paraId="0FCD4AA9" w14:textId="1615CFC0" w:rsidR="00C91DDE" w:rsidRPr="006C3737" w:rsidRDefault="00C91DDE" w:rsidP="00C91DDE">
      <w:pPr>
        <w:pStyle w:val="Paragraphedeliste"/>
        <w:numPr>
          <w:ilvl w:val="0"/>
          <w:numId w:val="24"/>
        </w:numPr>
        <w:spacing w:after="0"/>
        <w:jc w:val="both"/>
        <w:rPr>
          <w:rFonts w:cstheme="minorHAnsi"/>
        </w:rPr>
      </w:pPr>
      <w:r w:rsidRPr="006C3737">
        <w:rPr>
          <w:rFonts w:cstheme="minorHAnsi"/>
        </w:rPr>
        <w:t>Pour les dossiers éligibles</w:t>
      </w:r>
      <w:r w:rsidR="005A3BBE">
        <w:rPr>
          <w:rFonts w:cstheme="minorHAnsi"/>
        </w:rPr>
        <w:t>,</w:t>
      </w:r>
      <w:r w:rsidRPr="006C3737">
        <w:rPr>
          <w:rFonts w:cstheme="minorHAnsi"/>
        </w:rPr>
        <w:t xml:space="preserve"> un rendez-vous avec un chef de projet SATT NORD sera réalisé afin </w:t>
      </w:r>
      <w:r w:rsidR="004F7D24" w:rsidRPr="006C3737">
        <w:rPr>
          <w:rFonts w:cstheme="minorHAnsi"/>
        </w:rPr>
        <w:t>d’accompagner l’équipe dans le remplissage d’une déclaration d’invention qui sera une base pour la présélection des dossiers</w:t>
      </w:r>
      <w:r w:rsidR="00001C54" w:rsidRPr="006C3737">
        <w:rPr>
          <w:rFonts w:cstheme="minorHAnsi"/>
        </w:rPr>
        <w:t>.</w:t>
      </w:r>
    </w:p>
    <w:p w14:paraId="4229660B" w14:textId="3C1C6985" w:rsidR="004F7D24" w:rsidRPr="006C3737" w:rsidRDefault="00C91DDE" w:rsidP="00C91DDE">
      <w:pPr>
        <w:pStyle w:val="Paragraphedeliste"/>
        <w:numPr>
          <w:ilvl w:val="0"/>
          <w:numId w:val="24"/>
        </w:numPr>
        <w:spacing w:after="0"/>
        <w:jc w:val="both"/>
        <w:rPr>
          <w:rFonts w:cstheme="minorHAnsi"/>
        </w:rPr>
      </w:pPr>
      <w:r w:rsidRPr="006C3737">
        <w:rPr>
          <w:rFonts w:cstheme="minorHAnsi"/>
        </w:rPr>
        <w:t xml:space="preserve">La présélection prendra la forme d’un comité </w:t>
      </w:r>
      <w:r w:rsidR="004F7D24" w:rsidRPr="006C3737">
        <w:rPr>
          <w:rFonts w:cstheme="minorHAnsi"/>
        </w:rPr>
        <w:t xml:space="preserve">composé de la SATT NORD, son partenaire CVT </w:t>
      </w:r>
      <w:proofErr w:type="spellStart"/>
      <w:r w:rsidR="004F7D24" w:rsidRPr="006C3737">
        <w:rPr>
          <w:rFonts w:cstheme="minorHAnsi"/>
        </w:rPr>
        <w:t>AllEnvi</w:t>
      </w:r>
      <w:proofErr w:type="spellEnd"/>
      <w:r w:rsidR="004F7D24" w:rsidRPr="006C3737">
        <w:rPr>
          <w:rFonts w:cstheme="minorHAnsi"/>
        </w:rPr>
        <w:t>, HDFID et l</w:t>
      </w:r>
      <w:r w:rsidR="00C66E4C">
        <w:rPr>
          <w:rFonts w:cstheme="minorHAnsi"/>
        </w:rPr>
        <w:t>a mission</w:t>
      </w:r>
      <w:r w:rsidR="004F7D24" w:rsidRPr="006C3737">
        <w:rPr>
          <w:rFonts w:cstheme="minorHAnsi"/>
        </w:rPr>
        <w:t xml:space="preserve"> </w:t>
      </w:r>
      <w:r w:rsidR="00C66E4C">
        <w:rPr>
          <w:rFonts w:cstheme="minorHAnsi"/>
        </w:rPr>
        <w:t>r</w:t>
      </w:r>
      <w:r w:rsidR="004F7D24" w:rsidRPr="006C3737">
        <w:rPr>
          <w:rFonts w:cstheme="minorHAnsi"/>
        </w:rPr>
        <w:t>ev3 qui se réunira</w:t>
      </w:r>
      <w:r w:rsidR="003F41A1">
        <w:rPr>
          <w:rFonts w:cstheme="minorHAnsi"/>
        </w:rPr>
        <w:t xml:space="preserve"> un mois après la réception des déclaration</w:t>
      </w:r>
      <w:r w:rsidR="00C66E4C">
        <w:rPr>
          <w:rFonts w:cstheme="minorHAnsi"/>
        </w:rPr>
        <w:t>s</w:t>
      </w:r>
      <w:r w:rsidR="003F41A1">
        <w:rPr>
          <w:rFonts w:cstheme="minorHAnsi"/>
        </w:rPr>
        <w:t xml:space="preserve"> d’invention (fin </w:t>
      </w:r>
      <w:r w:rsidR="00C66E4C">
        <w:rPr>
          <w:rFonts w:cstheme="minorHAnsi"/>
        </w:rPr>
        <w:t>avril</w:t>
      </w:r>
      <w:r w:rsidR="003F41A1">
        <w:rPr>
          <w:rFonts w:cstheme="minorHAnsi"/>
        </w:rPr>
        <w:t>)</w:t>
      </w:r>
      <w:r w:rsidR="00683DA8" w:rsidRPr="006C3737">
        <w:rPr>
          <w:rFonts w:cstheme="minorHAnsi"/>
        </w:rPr>
        <w:t xml:space="preserve">. </w:t>
      </w:r>
    </w:p>
    <w:p w14:paraId="4A51C915" w14:textId="2908EDE8" w:rsidR="00C91DDE" w:rsidRPr="006C3737" w:rsidRDefault="00C91DDE" w:rsidP="00C91DDE">
      <w:pPr>
        <w:pStyle w:val="Paragraphedeliste"/>
        <w:numPr>
          <w:ilvl w:val="0"/>
          <w:numId w:val="24"/>
        </w:numPr>
        <w:spacing w:after="0"/>
        <w:jc w:val="both"/>
        <w:rPr>
          <w:rFonts w:cstheme="minorHAnsi"/>
        </w:rPr>
      </w:pPr>
      <w:r w:rsidRPr="006C3737">
        <w:rPr>
          <w:rFonts w:cstheme="minorHAnsi"/>
        </w:rPr>
        <w:t xml:space="preserve">Un retour mail sera fait </w:t>
      </w:r>
      <w:r w:rsidR="004F7D24" w:rsidRPr="006C3737">
        <w:rPr>
          <w:rFonts w:cstheme="minorHAnsi"/>
        </w:rPr>
        <w:t xml:space="preserve">au </w:t>
      </w:r>
      <w:r w:rsidR="003F41A1">
        <w:rPr>
          <w:rFonts w:cstheme="minorHAnsi"/>
        </w:rPr>
        <w:t>28</w:t>
      </w:r>
      <w:r w:rsidR="00683DA8" w:rsidRPr="006C3737">
        <w:rPr>
          <w:rFonts w:cstheme="minorHAnsi"/>
        </w:rPr>
        <w:t xml:space="preserve"> </w:t>
      </w:r>
      <w:r w:rsidR="00C66E4C">
        <w:rPr>
          <w:rFonts w:cstheme="minorHAnsi"/>
        </w:rPr>
        <w:t>m</w:t>
      </w:r>
      <w:r w:rsidR="00C66E4C" w:rsidRPr="006C3737">
        <w:rPr>
          <w:rFonts w:cstheme="minorHAnsi"/>
        </w:rPr>
        <w:t xml:space="preserve">ai </w:t>
      </w:r>
      <w:r w:rsidR="00683DA8" w:rsidRPr="006C3737">
        <w:rPr>
          <w:rFonts w:cstheme="minorHAnsi"/>
        </w:rPr>
        <w:t>aux porteurs.</w:t>
      </w:r>
    </w:p>
    <w:p w14:paraId="3E9BF6AE" w14:textId="77777777" w:rsidR="00C91DDE" w:rsidRPr="006C3737" w:rsidRDefault="00C91DDE" w:rsidP="00C91DDE">
      <w:pPr>
        <w:pStyle w:val="Paragraphedeliste"/>
        <w:spacing w:after="0"/>
        <w:jc w:val="both"/>
        <w:rPr>
          <w:rFonts w:cstheme="minorHAnsi"/>
          <w:highlight w:val="cyan"/>
        </w:rPr>
      </w:pPr>
    </w:p>
    <w:p w14:paraId="5453037E" w14:textId="73516E0B" w:rsidR="00001C54" w:rsidRPr="006C3737" w:rsidRDefault="00001C54" w:rsidP="00C91DDE">
      <w:pPr>
        <w:spacing w:after="0"/>
        <w:jc w:val="both"/>
        <w:rPr>
          <w:rFonts w:cstheme="minorHAnsi"/>
        </w:rPr>
      </w:pPr>
      <w:r w:rsidRPr="006C3737">
        <w:rPr>
          <w:rFonts w:cstheme="minorHAnsi"/>
        </w:rPr>
        <w:lastRenderedPageBreak/>
        <w:t xml:space="preserve">Les projets </w:t>
      </w:r>
      <w:r w:rsidR="00C66E4C" w:rsidRPr="006C3737">
        <w:rPr>
          <w:rFonts w:cstheme="minorHAnsi"/>
        </w:rPr>
        <w:t>présélectionnés</w:t>
      </w:r>
      <w:r w:rsidRPr="006C3737">
        <w:rPr>
          <w:rFonts w:cstheme="minorHAnsi"/>
        </w:rPr>
        <w:t xml:space="preserve"> bénéficieront d’un accompagnement SATT NORD et HDFID pour l’analyse de la valeur et du potentiel de transfert du projet : </w:t>
      </w:r>
      <w:r w:rsidR="00C66E4C">
        <w:rPr>
          <w:rFonts w:cstheme="minorHAnsi"/>
        </w:rPr>
        <w:t>é</w:t>
      </w:r>
      <w:r w:rsidR="00C66E4C" w:rsidRPr="006C3737">
        <w:rPr>
          <w:rFonts w:cstheme="minorHAnsi"/>
        </w:rPr>
        <w:t xml:space="preserve">tude </w:t>
      </w:r>
      <w:r w:rsidRPr="006C3737">
        <w:rPr>
          <w:rFonts w:cstheme="minorHAnsi"/>
        </w:rPr>
        <w:t xml:space="preserve">marché, </w:t>
      </w:r>
      <w:r w:rsidR="00C66E4C">
        <w:rPr>
          <w:rFonts w:cstheme="minorHAnsi"/>
        </w:rPr>
        <w:t>a</w:t>
      </w:r>
      <w:r w:rsidR="00C66E4C" w:rsidRPr="006C3737">
        <w:rPr>
          <w:rFonts w:cstheme="minorHAnsi"/>
        </w:rPr>
        <w:t xml:space="preserve">nalyse </w:t>
      </w:r>
      <w:r w:rsidRPr="006C3737">
        <w:rPr>
          <w:rFonts w:cstheme="minorHAnsi"/>
        </w:rPr>
        <w:t xml:space="preserve">de propriété intellectuelle, </w:t>
      </w:r>
      <w:r w:rsidR="00C66E4C">
        <w:rPr>
          <w:rFonts w:cstheme="minorHAnsi"/>
        </w:rPr>
        <w:t>a</w:t>
      </w:r>
      <w:r w:rsidR="00C66E4C" w:rsidRPr="006C3737">
        <w:rPr>
          <w:rFonts w:cstheme="minorHAnsi"/>
        </w:rPr>
        <w:t xml:space="preserve">nalyse </w:t>
      </w:r>
      <w:r w:rsidRPr="006C3737">
        <w:rPr>
          <w:rFonts w:cstheme="minorHAnsi"/>
        </w:rPr>
        <w:t xml:space="preserve">du cadre juridique du projet. </w:t>
      </w:r>
    </w:p>
    <w:p w14:paraId="50DD75D0" w14:textId="77777777" w:rsidR="00D619FC" w:rsidRPr="006C3737" w:rsidRDefault="00D619FC" w:rsidP="00C91DDE">
      <w:pPr>
        <w:spacing w:after="0"/>
        <w:jc w:val="both"/>
        <w:rPr>
          <w:rFonts w:cstheme="minorHAnsi"/>
        </w:rPr>
      </w:pPr>
    </w:p>
    <w:p w14:paraId="332FE244" w14:textId="52FA32B2" w:rsidR="00001C54" w:rsidRPr="006C3737" w:rsidRDefault="00B8243A" w:rsidP="00C91DDE">
      <w:pPr>
        <w:spacing w:after="0"/>
        <w:jc w:val="both"/>
        <w:rPr>
          <w:rFonts w:cstheme="minorHAnsi"/>
        </w:rPr>
      </w:pPr>
      <w:r w:rsidRPr="006C3737">
        <w:rPr>
          <w:rFonts w:cstheme="minorHAnsi"/>
        </w:rPr>
        <w:t xml:space="preserve">Pour les projets à plus fort potentiel, </w:t>
      </w:r>
      <w:r w:rsidR="0090210F" w:rsidRPr="006C3737">
        <w:rPr>
          <w:rFonts w:cstheme="minorHAnsi"/>
        </w:rPr>
        <w:t>un dossier sera monté</w:t>
      </w:r>
      <w:r w:rsidR="00304FA4" w:rsidRPr="006C3737">
        <w:rPr>
          <w:rFonts w:cstheme="minorHAnsi"/>
        </w:rPr>
        <w:t xml:space="preserve"> avec le laboratoire</w:t>
      </w:r>
      <w:r w:rsidR="0090210F" w:rsidRPr="006C3737">
        <w:rPr>
          <w:rFonts w:cstheme="minorHAnsi"/>
        </w:rPr>
        <w:t xml:space="preserve"> pour soumission au comité d’</w:t>
      </w:r>
      <w:r w:rsidR="00304FA4" w:rsidRPr="006C3737">
        <w:rPr>
          <w:rFonts w:cstheme="minorHAnsi"/>
        </w:rPr>
        <w:t xml:space="preserve">investissement </w:t>
      </w:r>
      <w:r w:rsidR="00683DA8" w:rsidRPr="006C3737">
        <w:rPr>
          <w:rFonts w:cstheme="minorHAnsi"/>
        </w:rPr>
        <w:t>de la SATT NORD</w:t>
      </w:r>
      <w:r w:rsidR="00C66E4C">
        <w:rPr>
          <w:rFonts w:cstheme="minorHAnsi"/>
        </w:rPr>
        <w:t>,</w:t>
      </w:r>
      <w:r w:rsidR="00683DA8" w:rsidRPr="006C3737">
        <w:rPr>
          <w:rFonts w:cstheme="minorHAnsi"/>
        </w:rPr>
        <w:t xml:space="preserve"> </w:t>
      </w:r>
      <w:r w:rsidR="00304FA4" w:rsidRPr="006C3737">
        <w:rPr>
          <w:rFonts w:cstheme="minorHAnsi"/>
        </w:rPr>
        <w:t>et l’entreprise ou la start-up sera accompagnée par HDFID qui l’aidera dans l’identification de ses besoins</w:t>
      </w:r>
      <w:r w:rsidR="00C66E4C">
        <w:rPr>
          <w:rFonts w:cstheme="minorHAnsi"/>
        </w:rPr>
        <w:t xml:space="preserve"> et</w:t>
      </w:r>
      <w:r w:rsidR="00C66E4C" w:rsidRPr="006C3737">
        <w:rPr>
          <w:rFonts w:cstheme="minorHAnsi"/>
        </w:rPr>
        <w:t xml:space="preserve"> </w:t>
      </w:r>
      <w:r w:rsidR="00304FA4" w:rsidRPr="006C3737">
        <w:rPr>
          <w:rFonts w:cstheme="minorHAnsi"/>
        </w:rPr>
        <w:t xml:space="preserve">dans l’élaboration de son plan de financement </w:t>
      </w:r>
      <w:r w:rsidR="00683DA8" w:rsidRPr="006C3737">
        <w:rPr>
          <w:rFonts w:cstheme="minorHAnsi"/>
        </w:rPr>
        <w:t>pour le bon aboutissement du</w:t>
      </w:r>
      <w:r w:rsidR="00304FA4" w:rsidRPr="006C3737">
        <w:rPr>
          <w:rFonts w:cstheme="minorHAnsi"/>
        </w:rPr>
        <w:t xml:space="preserve"> projet.</w:t>
      </w:r>
    </w:p>
    <w:p w14:paraId="4F30FFC9" w14:textId="47BBD4D1" w:rsidR="00C91DDE" w:rsidRPr="006C3737" w:rsidRDefault="00C91DDE" w:rsidP="0078068A">
      <w:pPr>
        <w:spacing w:after="0"/>
        <w:jc w:val="both"/>
        <w:rPr>
          <w:rFonts w:cstheme="minorHAnsi"/>
          <w:b/>
          <w:color w:val="1F4E79" w:themeColor="accent1" w:themeShade="80"/>
        </w:rPr>
      </w:pPr>
    </w:p>
    <w:p w14:paraId="24C5918E" w14:textId="77777777" w:rsidR="008C25EE" w:rsidRDefault="008C25EE" w:rsidP="00173FE5">
      <w:pPr>
        <w:spacing w:after="0"/>
        <w:jc w:val="both"/>
        <w:rPr>
          <w:rFonts w:cstheme="minorHAnsi"/>
          <w:b/>
          <w:color w:val="2E74B5" w:themeColor="accent1" w:themeShade="BF"/>
        </w:rPr>
      </w:pPr>
    </w:p>
    <w:p w14:paraId="0D2E9A55" w14:textId="06026411" w:rsidR="00173FE5" w:rsidRPr="008C25EE" w:rsidRDefault="0078068A" w:rsidP="00173FE5">
      <w:pPr>
        <w:spacing w:after="0"/>
        <w:jc w:val="both"/>
        <w:rPr>
          <w:rFonts w:cstheme="minorHAnsi"/>
          <w:b/>
          <w:color w:val="2E74B5" w:themeColor="accent1" w:themeShade="BF"/>
        </w:rPr>
      </w:pPr>
      <w:r w:rsidRPr="008C25EE">
        <w:rPr>
          <w:rFonts w:cstheme="minorHAnsi"/>
          <w:b/>
          <w:color w:val="2E74B5" w:themeColor="accent1" w:themeShade="BF"/>
        </w:rPr>
        <w:t>Critèr</w:t>
      </w:r>
      <w:r w:rsidR="0017017E" w:rsidRPr="008C25EE">
        <w:rPr>
          <w:rFonts w:cstheme="minorHAnsi"/>
          <w:b/>
          <w:color w:val="2E74B5" w:themeColor="accent1" w:themeShade="BF"/>
        </w:rPr>
        <w:t>es de sélection des projet</w:t>
      </w:r>
      <w:r w:rsidR="008C25EE" w:rsidRPr="008C25EE">
        <w:rPr>
          <w:rFonts w:cstheme="minorHAnsi"/>
          <w:b/>
          <w:color w:val="2E74B5" w:themeColor="accent1" w:themeShade="BF"/>
        </w:rPr>
        <w:t>s</w:t>
      </w:r>
    </w:p>
    <w:p w14:paraId="322808CA" w14:textId="77777777" w:rsidR="008C25EE" w:rsidRPr="006C3737" w:rsidRDefault="008C25EE" w:rsidP="00173FE5">
      <w:pPr>
        <w:spacing w:after="0"/>
        <w:jc w:val="both"/>
        <w:rPr>
          <w:rFonts w:cstheme="minorHAnsi"/>
          <w:b/>
          <w:color w:val="1F4E79" w:themeColor="accent1" w:themeShade="80"/>
        </w:rPr>
      </w:pPr>
    </w:p>
    <w:p w14:paraId="197A3A22" w14:textId="4E8C6763" w:rsidR="0078068A" w:rsidRPr="006C3737" w:rsidRDefault="0078068A" w:rsidP="0078068A">
      <w:pPr>
        <w:pStyle w:val="Paragraphedeliste"/>
        <w:numPr>
          <w:ilvl w:val="0"/>
          <w:numId w:val="27"/>
        </w:numPr>
        <w:spacing w:after="0" w:line="276" w:lineRule="auto"/>
        <w:jc w:val="both"/>
        <w:rPr>
          <w:rFonts w:cstheme="minorHAnsi"/>
        </w:rPr>
      </w:pPr>
      <w:r w:rsidRPr="006C3737">
        <w:rPr>
          <w:rFonts w:cstheme="minorHAnsi"/>
        </w:rPr>
        <w:t>Degré de maturité</w:t>
      </w:r>
    </w:p>
    <w:p w14:paraId="1B35412B" w14:textId="7B671B2D" w:rsidR="0078068A" w:rsidRPr="006C3737" w:rsidRDefault="001C22E2" w:rsidP="0078068A">
      <w:pPr>
        <w:pStyle w:val="Paragraphedeliste"/>
        <w:numPr>
          <w:ilvl w:val="0"/>
          <w:numId w:val="27"/>
        </w:numPr>
        <w:spacing w:after="0" w:line="276" w:lineRule="auto"/>
        <w:jc w:val="both"/>
        <w:rPr>
          <w:rFonts w:cstheme="minorHAnsi"/>
        </w:rPr>
      </w:pPr>
      <w:r w:rsidRPr="006C3737">
        <w:rPr>
          <w:rFonts w:cstheme="minorHAnsi"/>
        </w:rPr>
        <w:t>Perspectives de valorisation et de transfert</w:t>
      </w:r>
    </w:p>
    <w:p w14:paraId="69D5DDA7" w14:textId="14CF4598" w:rsidR="0078068A" w:rsidRPr="006C3737" w:rsidRDefault="0078068A" w:rsidP="0078068A">
      <w:pPr>
        <w:pStyle w:val="Paragraphedeliste"/>
        <w:numPr>
          <w:ilvl w:val="0"/>
          <w:numId w:val="27"/>
        </w:numPr>
        <w:spacing w:after="0" w:line="276" w:lineRule="auto"/>
        <w:jc w:val="both"/>
        <w:rPr>
          <w:rFonts w:cstheme="minorHAnsi"/>
        </w:rPr>
      </w:pPr>
      <w:r w:rsidRPr="006C3737">
        <w:rPr>
          <w:rFonts w:cstheme="minorHAnsi"/>
        </w:rPr>
        <w:t xml:space="preserve">Une attention particulière sera donnée au projet entrant dans la stratégie régionale de </w:t>
      </w:r>
      <w:r w:rsidRPr="00C83A92">
        <w:rPr>
          <w:rFonts w:cstheme="minorHAnsi"/>
        </w:rPr>
        <w:t>spécialisation intelligente (S3)</w:t>
      </w:r>
      <w:r w:rsidR="0097545D" w:rsidRPr="00C83A92">
        <w:rPr>
          <w:rFonts w:cstheme="minorHAnsi"/>
        </w:rPr>
        <w:t xml:space="preserve"> et répondant aux enjeux de la feuille de route pour le développement de l’économie circulaire en Hauts de </w:t>
      </w:r>
      <w:r w:rsidR="00C83A92" w:rsidRPr="00C83A92">
        <w:rPr>
          <w:rFonts w:cstheme="minorHAnsi"/>
        </w:rPr>
        <w:t>France*</w:t>
      </w:r>
    </w:p>
    <w:p w14:paraId="13C691E0" w14:textId="1C6C2283" w:rsidR="001C22E2" w:rsidRPr="006C3737" w:rsidRDefault="001C22E2" w:rsidP="001C22E2">
      <w:pPr>
        <w:pStyle w:val="Paragraphedeliste"/>
        <w:numPr>
          <w:ilvl w:val="0"/>
          <w:numId w:val="27"/>
        </w:numPr>
        <w:spacing w:after="0" w:line="276" w:lineRule="auto"/>
        <w:jc w:val="both"/>
        <w:rPr>
          <w:rFonts w:cstheme="minorHAnsi"/>
        </w:rPr>
      </w:pPr>
      <w:r w:rsidRPr="006C3737">
        <w:rPr>
          <w:rFonts w:cstheme="minorHAnsi"/>
        </w:rPr>
        <w:t>L’aboutissement du projet génère une activité économique durable et créatrice d’emplois sur le territoire des Hauts</w:t>
      </w:r>
      <w:r w:rsidR="00AD63A7" w:rsidRPr="006C3737">
        <w:rPr>
          <w:rFonts w:cstheme="minorHAnsi"/>
        </w:rPr>
        <w:t>-</w:t>
      </w:r>
      <w:r w:rsidRPr="006C3737">
        <w:rPr>
          <w:rFonts w:cstheme="minorHAnsi"/>
        </w:rPr>
        <w:t>de</w:t>
      </w:r>
      <w:r w:rsidR="00AD63A7" w:rsidRPr="006C3737">
        <w:rPr>
          <w:rFonts w:cstheme="minorHAnsi"/>
        </w:rPr>
        <w:t>-</w:t>
      </w:r>
      <w:r w:rsidRPr="006C3737">
        <w:rPr>
          <w:rFonts w:cstheme="minorHAnsi"/>
        </w:rPr>
        <w:t>France*</w:t>
      </w:r>
    </w:p>
    <w:p w14:paraId="0F015BBB" w14:textId="7B74B19C" w:rsidR="001C22E2" w:rsidRPr="006C3737" w:rsidRDefault="001C22E2" w:rsidP="001C22E2">
      <w:pPr>
        <w:pStyle w:val="Paragraphedeliste"/>
        <w:numPr>
          <w:ilvl w:val="0"/>
          <w:numId w:val="27"/>
        </w:numPr>
        <w:spacing w:after="0" w:line="276" w:lineRule="auto"/>
        <w:jc w:val="both"/>
        <w:rPr>
          <w:rFonts w:cstheme="minorHAnsi"/>
        </w:rPr>
      </w:pPr>
      <w:r w:rsidRPr="006C3737">
        <w:rPr>
          <w:rFonts w:cstheme="minorHAnsi"/>
        </w:rPr>
        <w:t>Dynamique du partenariat laboratoire(s</w:t>
      </w:r>
      <w:r w:rsidR="00AD63A7" w:rsidRPr="006C3737">
        <w:rPr>
          <w:rFonts w:cstheme="minorHAnsi"/>
        </w:rPr>
        <w:t>)/</w:t>
      </w:r>
      <w:r w:rsidRPr="006C3737">
        <w:rPr>
          <w:rFonts w:cstheme="minorHAnsi"/>
        </w:rPr>
        <w:t>entrepr</w:t>
      </w:r>
      <w:r w:rsidR="00026248" w:rsidRPr="006C3737">
        <w:rPr>
          <w:rFonts w:cstheme="minorHAnsi"/>
        </w:rPr>
        <w:t>i</w:t>
      </w:r>
      <w:r w:rsidRPr="006C3737">
        <w:rPr>
          <w:rFonts w:cstheme="minorHAnsi"/>
        </w:rPr>
        <w:t xml:space="preserve">se(s)  </w:t>
      </w:r>
    </w:p>
    <w:p w14:paraId="035EF2DB" w14:textId="43BDAE07" w:rsidR="00532642" w:rsidRPr="006C3737" w:rsidRDefault="00532642" w:rsidP="001C22E2">
      <w:pPr>
        <w:spacing w:after="0" w:line="276" w:lineRule="auto"/>
        <w:jc w:val="both"/>
        <w:rPr>
          <w:rFonts w:cstheme="minorHAnsi"/>
        </w:rPr>
      </w:pPr>
    </w:p>
    <w:p w14:paraId="28F78970" w14:textId="56C42A26" w:rsidR="00026248" w:rsidRPr="006C3737" w:rsidRDefault="001C22E2" w:rsidP="00026248">
      <w:pPr>
        <w:spacing w:after="0" w:line="276" w:lineRule="auto"/>
        <w:jc w:val="both"/>
        <w:rPr>
          <w:rFonts w:cstheme="minorHAnsi"/>
          <w:i/>
        </w:rPr>
      </w:pPr>
      <w:r w:rsidRPr="006C3737">
        <w:rPr>
          <w:rFonts w:cstheme="minorHAnsi"/>
          <w:i/>
        </w:rPr>
        <w:t>*</w:t>
      </w:r>
      <w:r w:rsidR="008374CB" w:rsidRPr="006C3737">
        <w:rPr>
          <w:rFonts w:cstheme="minorHAnsi"/>
          <w:i/>
        </w:rPr>
        <w:t>Les</w:t>
      </w:r>
      <w:r w:rsidR="00D619FC" w:rsidRPr="006C3737">
        <w:rPr>
          <w:rFonts w:cstheme="minorHAnsi"/>
          <w:i/>
        </w:rPr>
        <w:t xml:space="preserve"> entreprise</w:t>
      </w:r>
      <w:r w:rsidR="00C66E4C">
        <w:rPr>
          <w:rFonts w:cstheme="minorHAnsi"/>
          <w:i/>
        </w:rPr>
        <w:t>s</w:t>
      </w:r>
      <w:r w:rsidR="00822394" w:rsidRPr="006C3737">
        <w:rPr>
          <w:rFonts w:cstheme="minorHAnsi"/>
          <w:i/>
        </w:rPr>
        <w:t xml:space="preserve"> attendu</w:t>
      </w:r>
      <w:r w:rsidR="00C66E4C">
        <w:rPr>
          <w:rFonts w:cstheme="minorHAnsi"/>
          <w:i/>
        </w:rPr>
        <w:t>e</w:t>
      </w:r>
      <w:r w:rsidR="00822394" w:rsidRPr="006C3737">
        <w:rPr>
          <w:rFonts w:cstheme="minorHAnsi"/>
          <w:i/>
        </w:rPr>
        <w:t xml:space="preserve">s seront prioritairement </w:t>
      </w:r>
      <w:r w:rsidR="00AD63A7" w:rsidRPr="006C3737">
        <w:rPr>
          <w:rFonts w:cstheme="minorHAnsi"/>
          <w:i/>
        </w:rPr>
        <w:t xml:space="preserve">en </w:t>
      </w:r>
      <w:r w:rsidR="00822394" w:rsidRPr="006C3737">
        <w:rPr>
          <w:rFonts w:cstheme="minorHAnsi"/>
          <w:i/>
        </w:rPr>
        <w:t>Hauts</w:t>
      </w:r>
      <w:r w:rsidR="00AD63A7" w:rsidRPr="006C3737">
        <w:rPr>
          <w:rFonts w:cstheme="minorHAnsi"/>
          <w:i/>
        </w:rPr>
        <w:t>-de-France. N</w:t>
      </w:r>
      <w:r w:rsidR="00822394" w:rsidRPr="006C3737">
        <w:rPr>
          <w:rFonts w:cstheme="minorHAnsi"/>
          <w:i/>
        </w:rPr>
        <w:t>éanmoins</w:t>
      </w:r>
      <w:r w:rsidR="00026248" w:rsidRPr="006C3737">
        <w:rPr>
          <w:rFonts w:cstheme="minorHAnsi"/>
          <w:i/>
        </w:rPr>
        <w:t xml:space="preserve"> la SATT NORD pourra étudier la demande d’investissement</w:t>
      </w:r>
      <w:r w:rsidR="002338D8" w:rsidRPr="006C3737">
        <w:rPr>
          <w:rFonts w:cstheme="minorHAnsi"/>
          <w:i/>
        </w:rPr>
        <w:t>, issue d’un</w:t>
      </w:r>
      <w:r w:rsidR="00026248" w:rsidRPr="006C3737">
        <w:rPr>
          <w:rFonts w:cstheme="minorHAnsi"/>
          <w:i/>
        </w:rPr>
        <w:t xml:space="preserve"> laboratoire </w:t>
      </w:r>
      <w:r w:rsidR="002338D8" w:rsidRPr="006C3737">
        <w:rPr>
          <w:rFonts w:cstheme="minorHAnsi"/>
          <w:i/>
        </w:rPr>
        <w:t xml:space="preserve">en lien </w:t>
      </w:r>
      <w:r w:rsidR="00026248" w:rsidRPr="006C3737">
        <w:rPr>
          <w:rFonts w:cstheme="minorHAnsi"/>
          <w:i/>
        </w:rPr>
        <w:t>avec une entreprise en dehors des Haut</w:t>
      </w:r>
      <w:r w:rsidR="005C422B" w:rsidRPr="006C3737">
        <w:rPr>
          <w:rFonts w:cstheme="minorHAnsi"/>
          <w:i/>
        </w:rPr>
        <w:t>s</w:t>
      </w:r>
      <w:r w:rsidR="00026248" w:rsidRPr="006C3737">
        <w:rPr>
          <w:rFonts w:cstheme="minorHAnsi"/>
          <w:i/>
        </w:rPr>
        <w:t>-</w:t>
      </w:r>
      <w:r w:rsidR="005C422B" w:rsidRPr="006C3737">
        <w:rPr>
          <w:rFonts w:cstheme="minorHAnsi"/>
          <w:i/>
        </w:rPr>
        <w:t>d</w:t>
      </w:r>
      <w:r w:rsidR="00026248" w:rsidRPr="006C3737">
        <w:rPr>
          <w:rFonts w:cstheme="minorHAnsi"/>
          <w:i/>
        </w:rPr>
        <w:t>e-</w:t>
      </w:r>
      <w:r w:rsidR="00976F3C" w:rsidRPr="006C3737">
        <w:rPr>
          <w:rFonts w:cstheme="minorHAnsi"/>
          <w:i/>
        </w:rPr>
        <w:t xml:space="preserve">France. Dans ce cas, </w:t>
      </w:r>
      <w:r w:rsidR="00026248" w:rsidRPr="006C3737">
        <w:rPr>
          <w:rFonts w:cstheme="minorHAnsi"/>
          <w:i/>
        </w:rPr>
        <w:t xml:space="preserve">l’accompagnement </w:t>
      </w:r>
      <w:r w:rsidR="002338D8" w:rsidRPr="006C3737">
        <w:rPr>
          <w:rFonts w:cstheme="minorHAnsi"/>
          <w:i/>
        </w:rPr>
        <w:t>de l’</w:t>
      </w:r>
      <w:r w:rsidR="00026248" w:rsidRPr="006C3737">
        <w:rPr>
          <w:rFonts w:cstheme="minorHAnsi"/>
          <w:i/>
        </w:rPr>
        <w:t>entreprise ne sera pas assuré par Haut</w:t>
      </w:r>
      <w:r w:rsidR="00976F3C" w:rsidRPr="006C3737">
        <w:rPr>
          <w:rFonts w:cstheme="minorHAnsi"/>
          <w:i/>
        </w:rPr>
        <w:t>s</w:t>
      </w:r>
      <w:r w:rsidR="00026248" w:rsidRPr="006C3737">
        <w:rPr>
          <w:rFonts w:cstheme="minorHAnsi"/>
          <w:i/>
        </w:rPr>
        <w:t>-de-</w:t>
      </w:r>
      <w:r w:rsidR="00976F3C" w:rsidRPr="006C3737">
        <w:rPr>
          <w:rFonts w:cstheme="minorHAnsi"/>
          <w:i/>
        </w:rPr>
        <w:t>France</w:t>
      </w:r>
      <w:r w:rsidR="006412F1" w:rsidRPr="006C3737">
        <w:rPr>
          <w:rFonts w:cstheme="minorHAnsi"/>
          <w:i/>
        </w:rPr>
        <w:t xml:space="preserve"> Innovation Développement</w:t>
      </w:r>
      <w:r w:rsidR="00D619FC" w:rsidRPr="006C3737">
        <w:rPr>
          <w:rFonts w:cstheme="minorHAnsi"/>
          <w:i/>
        </w:rPr>
        <w:t xml:space="preserve"> (HDFID)</w:t>
      </w:r>
      <w:r w:rsidR="006412F1" w:rsidRPr="006C3737">
        <w:rPr>
          <w:rFonts w:cstheme="minorHAnsi"/>
          <w:i/>
        </w:rPr>
        <w:t>.</w:t>
      </w:r>
    </w:p>
    <w:p w14:paraId="1939CA04" w14:textId="5907AFFA" w:rsidR="00A5337C" w:rsidRPr="006C3737" w:rsidRDefault="00A5337C" w:rsidP="00026248">
      <w:pPr>
        <w:spacing w:after="0" w:line="276" w:lineRule="auto"/>
        <w:jc w:val="both"/>
        <w:rPr>
          <w:rFonts w:cstheme="minorHAnsi"/>
          <w:i/>
        </w:rPr>
      </w:pPr>
    </w:p>
    <w:p w14:paraId="16F6F053" w14:textId="1A6E6637" w:rsidR="00A5337C" w:rsidRPr="006C3737" w:rsidRDefault="00A5337C" w:rsidP="00026248">
      <w:pPr>
        <w:spacing w:after="0" w:line="276" w:lineRule="auto"/>
        <w:jc w:val="both"/>
        <w:rPr>
          <w:rFonts w:cstheme="minorHAnsi"/>
          <w:i/>
        </w:rPr>
      </w:pPr>
    </w:p>
    <w:p w14:paraId="397C77CD" w14:textId="6377BAEB" w:rsidR="00A860A7" w:rsidRPr="008C25EE" w:rsidRDefault="004D0C51" w:rsidP="00F91856">
      <w:pPr>
        <w:spacing w:after="0"/>
        <w:jc w:val="both"/>
        <w:rPr>
          <w:rFonts w:cstheme="minorHAnsi"/>
          <w:b/>
          <w:color w:val="2E74B5" w:themeColor="accent1" w:themeShade="BF"/>
        </w:rPr>
      </w:pPr>
      <w:r w:rsidRPr="008C25EE">
        <w:rPr>
          <w:rFonts w:cstheme="minorHAnsi"/>
          <w:b/>
          <w:color w:val="2E74B5" w:themeColor="accent1" w:themeShade="BF"/>
        </w:rPr>
        <w:t>Dépôt des candidatures </w:t>
      </w:r>
    </w:p>
    <w:p w14:paraId="12E7EE27" w14:textId="77777777" w:rsidR="004D0C51" w:rsidRPr="006C3737" w:rsidRDefault="004D0C51" w:rsidP="00F91856">
      <w:pPr>
        <w:spacing w:after="0"/>
        <w:jc w:val="both"/>
        <w:rPr>
          <w:rFonts w:cstheme="minorHAnsi"/>
          <w:b/>
          <w:color w:val="1F4E79" w:themeColor="accent1" w:themeShade="80"/>
        </w:rPr>
      </w:pPr>
    </w:p>
    <w:p w14:paraId="435F67D9" w14:textId="47EA96FB" w:rsidR="00A860A7" w:rsidRPr="006C3737" w:rsidRDefault="00A860A7" w:rsidP="00F91856">
      <w:pPr>
        <w:spacing w:after="0"/>
        <w:jc w:val="both"/>
        <w:rPr>
          <w:rFonts w:cstheme="minorHAnsi"/>
          <w:color w:val="000000" w:themeColor="text1"/>
        </w:rPr>
      </w:pPr>
      <w:r w:rsidRPr="006C3737">
        <w:rPr>
          <w:rFonts w:cstheme="minorHAnsi"/>
          <w:color w:val="000000" w:themeColor="text1"/>
        </w:rPr>
        <w:t>Les candidatures sont à formaliser via la lettre d’intention en annexe 1 de ce document</w:t>
      </w:r>
      <w:r w:rsidR="0049232C" w:rsidRPr="006C3737">
        <w:rPr>
          <w:rFonts w:cstheme="minorHAnsi"/>
          <w:color w:val="000000" w:themeColor="text1"/>
        </w:rPr>
        <w:t xml:space="preserve">, laquelle </w:t>
      </w:r>
      <w:r w:rsidR="0049232C" w:rsidRPr="006C3737">
        <w:rPr>
          <w:rFonts w:cstheme="minorHAnsi"/>
        </w:rPr>
        <w:t>est volontairement courte et n’implique pas, à ce stade, d’enveloppe financière. Les candidatures seront ensuite</w:t>
      </w:r>
      <w:r w:rsidRPr="006C3737">
        <w:rPr>
          <w:rFonts w:cstheme="minorHAnsi"/>
          <w:color w:val="000000" w:themeColor="text1"/>
        </w:rPr>
        <w:t xml:space="preserve"> soumise</w:t>
      </w:r>
      <w:r w:rsidR="00B63E7D" w:rsidRPr="006C3737">
        <w:rPr>
          <w:rFonts w:cstheme="minorHAnsi"/>
          <w:color w:val="000000" w:themeColor="text1"/>
        </w:rPr>
        <w:t>s</w:t>
      </w:r>
      <w:r w:rsidRPr="006C3737">
        <w:rPr>
          <w:rFonts w:cstheme="minorHAnsi"/>
          <w:color w:val="000000" w:themeColor="text1"/>
        </w:rPr>
        <w:t xml:space="preserve"> à la SATT NORD selon les modalités suivantes : </w:t>
      </w:r>
    </w:p>
    <w:p w14:paraId="66594DA6" w14:textId="77777777" w:rsidR="00D85E2B" w:rsidRPr="006C3737" w:rsidRDefault="00D85E2B" w:rsidP="00F91856">
      <w:pPr>
        <w:spacing w:after="0"/>
        <w:jc w:val="both"/>
        <w:rPr>
          <w:rFonts w:cstheme="minorHAnsi"/>
          <w:color w:val="000000" w:themeColor="text1"/>
        </w:rPr>
      </w:pPr>
    </w:p>
    <w:p w14:paraId="194A6AF8" w14:textId="55E9AD93" w:rsidR="00A860A7" w:rsidRPr="006C3737" w:rsidRDefault="00A860A7" w:rsidP="00F91856">
      <w:pPr>
        <w:jc w:val="both"/>
        <w:rPr>
          <w:rFonts w:cstheme="minorHAnsi"/>
        </w:rPr>
      </w:pPr>
      <w:r w:rsidRPr="006C3737">
        <w:rPr>
          <w:rFonts w:cstheme="minorHAnsi"/>
          <w:color w:val="000000" w:themeColor="text1"/>
        </w:rPr>
        <w:t xml:space="preserve">Par mail : </w:t>
      </w:r>
      <w:hyperlink r:id="rId11" w:history="1">
        <w:r w:rsidR="00D85E2B" w:rsidRPr="006C3737">
          <w:rPr>
            <w:rStyle w:val="Lienhypertexte"/>
            <w:rFonts w:cstheme="minorHAnsi"/>
          </w:rPr>
          <w:t>Recyl2020@sattnord.fr</w:t>
        </w:r>
      </w:hyperlink>
      <w:r w:rsidRPr="006C3737">
        <w:rPr>
          <w:rFonts w:cstheme="minorHAnsi"/>
          <w:color w:val="000000" w:themeColor="text1"/>
        </w:rPr>
        <w:t>/ en précisant dans l’objet</w:t>
      </w:r>
      <w:r w:rsidR="002338D8" w:rsidRPr="006C3737">
        <w:rPr>
          <w:rFonts w:cstheme="minorHAnsi"/>
          <w:color w:val="000000" w:themeColor="text1"/>
        </w:rPr>
        <w:t xml:space="preserve"> : </w:t>
      </w:r>
      <w:r w:rsidRPr="006C3737">
        <w:rPr>
          <w:rFonts w:cstheme="minorHAnsi"/>
          <w:b/>
          <w:color w:val="000000" w:themeColor="text1"/>
        </w:rPr>
        <w:t xml:space="preserve">AMI </w:t>
      </w:r>
      <w:r w:rsidR="000845DF" w:rsidRPr="006C3737">
        <w:rPr>
          <w:rFonts w:cstheme="minorHAnsi"/>
          <w:b/>
          <w:color w:val="000000" w:themeColor="text1"/>
        </w:rPr>
        <w:t>« </w:t>
      </w:r>
      <w:r w:rsidR="00D85E2B" w:rsidRPr="006C3737">
        <w:rPr>
          <w:rFonts w:cstheme="minorHAnsi"/>
          <w:b/>
          <w:color w:val="000000" w:themeColor="text1"/>
        </w:rPr>
        <w:t>Recy</w:t>
      </w:r>
      <w:r w:rsidR="00BE47B2" w:rsidRPr="006C3737">
        <w:rPr>
          <w:rFonts w:cstheme="minorHAnsi"/>
          <w:b/>
          <w:color w:val="000000" w:themeColor="text1"/>
        </w:rPr>
        <w:t>c</w:t>
      </w:r>
      <w:r w:rsidR="00D85E2B" w:rsidRPr="006C3737">
        <w:rPr>
          <w:rFonts w:cstheme="minorHAnsi"/>
          <w:b/>
          <w:color w:val="000000" w:themeColor="text1"/>
        </w:rPr>
        <w:t>lage</w:t>
      </w:r>
      <w:r w:rsidR="00576359" w:rsidRPr="006C3737">
        <w:rPr>
          <w:rFonts w:cstheme="minorHAnsi"/>
          <w:b/>
          <w:color w:val="000000" w:themeColor="text1"/>
        </w:rPr>
        <w:t xml:space="preserve"> </w:t>
      </w:r>
      <w:r w:rsidR="000845DF" w:rsidRPr="006C3737">
        <w:rPr>
          <w:rFonts w:cstheme="minorHAnsi"/>
          <w:b/>
          <w:color w:val="000000" w:themeColor="text1"/>
        </w:rPr>
        <w:t>».</w:t>
      </w:r>
    </w:p>
    <w:p w14:paraId="66DD20E8" w14:textId="034AA490" w:rsidR="002338D8" w:rsidRPr="006C3737" w:rsidRDefault="00A860A7" w:rsidP="0017017E">
      <w:pPr>
        <w:spacing w:after="0"/>
        <w:jc w:val="both"/>
        <w:rPr>
          <w:rFonts w:cstheme="minorHAnsi"/>
          <w:color w:val="000000" w:themeColor="text1"/>
        </w:rPr>
      </w:pPr>
      <w:r w:rsidRPr="006C3737">
        <w:rPr>
          <w:rFonts w:cstheme="minorHAnsi"/>
          <w:color w:val="000000" w:themeColor="text1"/>
        </w:rPr>
        <w:t xml:space="preserve">Date limite de dépôt : </w:t>
      </w:r>
      <w:r w:rsidR="003F41A1">
        <w:rPr>
          <w:rFonts w:cstheme="minorHAnsi"/>
          <w:b/>
          <w:color w:val="000000" w:themeColor="text1"/>
        </w:rPr>
        <w:t>25</w:t>
      </w:r>
      <w:r w:rsidR="000478A5" w:rsidRPr="006C3737">
        <w:rPr>
          <w:rFonts w:cstheme="minorHAnsi"/>
          <w:b/>
          <w:color w:val="000000" w:themeColor="text1"/>
        </w:rPr>
        <w:t xml:space="preserve"> </w:t>
      </w:r>
      <w:r w:rsidR="00C66E4C">
        <w:rPr>
          <w:rFonts w:cstheme="minorHAnsi"/>
          <w:b/>
          <w:color w:val="000000" w:themeColor="text1"/>
        </w:rPr>
        <w:t>m</w:t>
      </w:r>
      <w:r w:rsidR="00C66E4C" w:rsidRPr="006C3737">
        <w:rPr>
          <w:rFonts w:cstheme="minorHAnsi"/>
          <w:b/>
          <w:color w:val="000000" w:themeColor="text1"/>
        </w:rPr>
        <w:t xml:space="preserve">ars </w:t>
      </w:r>
      <w:r w:rsidR="00D85E2B" w:rsidRPr="006C3737">
        <w:rPr>
          <w:rFonts w:cstheme="minorHAnsi"/>
          <w:b/>
          <w:color w:val="000000" w:themeColor="text1"/>
        </w:rPr>
        <w:t>2021</w:t>
      </w:r>
      <w:r w:rsidR="009A193E" w:rsidRPr="006C3737">
        <w:rPr>
          <w:rFonts w:cstheme="minorHAnsi"/>
          <w:b/>
          <w:color w:val="000000" w:themeColor="text1"/>
        </w:rPr>
        <w:t xml:space="preserve"> </w:t>
      </w:r>
      <w:r w:rsidR="00576359" w:rsidRPr="006C3737">
        <w:rPr>
          <w:rFonts w:cstheme="minorHAnsi"/>
          <w:b/>
          <w:color w:val="000000" w:themeColor="text1"/>
        </w:rPr>
        <w:t xml:space="preserve">à </w:t>
      </w:r>
      <w:r w:rsidRPr="006C3737">
        <w:rPr>
          <w:rFonts w:cstheme="minorHAnsi"/>
          <w:b/>
          <w:color w:val="000000" w:themeColor="text1"/>
        </w:rPr>
        <w:t>20h</w:t>
      </w:r>
      <w:r w:rsidRPr="006C3737">
        <w:rPr>
          <w:rFonts w:cstheme="minorHAnsi"/>
          <w:color w:val="000000" w:themeColor="text1"/>
        </w:rPr>
        <w:t>.</w:t>
      </w:r>
    </w:p>
    <w:p w14:paraId="24615F39" w14:textId="4C4441DE" w:rsidR="00A860A7" w:rsidRPr="006C3737" w:rsidRDefault="00A860A7" w:rsidP="0017017E">
      <w:pPr>
        <w:spacing w:after="0"/>
        <w:jc w:val="both"/>
        <w:rPr>
          <w:rFonts w:cstheme="minorHAnsi"/>
          <w:color w:val="000000" w:themeColor="text1"/>
        </w:rPr>
      </w:pPr>
      <w:r w:rsidRPr="006C3737">
        <w:rPr>
          <w:rFonts w:cstheme="minorHAnsi"/>
          <w:color w:val="000000" w:themeColor="text1"/>
        </w:rPr>
        <w:t xml:space="preserve"> </w:t>
      </w:r>
    </w:p>
    <w:p w14:paraId="0ECCE50C" w14:textId="7984406D" w:rsidR="0018357D" w:rsidRPr="006C3737" w:rsidRDefault="00A860A7" w:rsidP="0017017E">
      <w:pPr>
        <w:jc w:val="both"/>
        <w:rPr>
          <w:rFonts w:cstheme="minorHAnsi"/>
          <w:b/>
          <w:color w:val="000000" w:themeColor="text1"/>
        </w:rPr>
      </w:pPr>
      <w:r w:rsidRPr="006C3737">
        <w:rPr>
          <w:rFonts w:cstheme="minorHAnsi"/>
          <w:color w:val="000000" w:themeColor="text1"/>
        </w:rPr>
        <w:t xml:space="preserve">Pour toute question, vous </w:t>
      </w:r>
      <w:r w:rsidR="002338D8" w:rsidRPr="006C3737">
        <w:rPr>
          <w:rFonts w:cstheme="minorHAnsi"/>
          <w:color w:val="000000" w:themeColor="text1"/>
        </w:rPr>
        <w:t xml:space="preserve">pouvez vous </w:t>
      </w:r>
      <w:r w:rsidRPr="006C3737">
        <w:rPr>
          <w:rFonts w:cstheme="minorHAnsi"/>
          <w:color w:val="000000" w:themeColor="text1"/>
        </w:rPr>
        <w:t>adresse</w:t>
      </w:r>
      <w:r w:rsidR="002338D8" w:rsidRPr="006C3737">
        <w:rPr>
          <w:rFonts w:cstheme="minorHAnsi"/>
          <w:color w:val="000000" w:themeColor="text1"/>
        </w:rPr>
        <w:t>r</w:t>
      </w:r>
      <w:r w:rsidRPr="006C3737">
        <w:rPr>
          <w:rFonts w:cstheme="minorHAnsi"/>
          <w:color w:val="000000" w:themeColor="text1"/>
        </w:rPr>
        <w:t xml:space="preserve"> à : </w:t>
      </w:r>
      <w:hyperlink r:id="rId12" w:history="1">
        <w:r w:rsidR="00D85E2B" w:rsidRPr="006C3737">
          <w:rPr>
            <w:rStyle w:val="Lienhypertexte"/>
            <w:rFonts w:cstheme="minorHAnsi"/>
          </w:rPr>
          <w:t>Recyl2020@sattnord.fr</w:t>
        </w:r>
      </w:hyperlink>
      <w:r w:rsidRPr="006C3737">
        <w:rPr>
          <w:rFonts w:cstheme="minorHAnsi"/>
          <w:color w:val="000000" w:themeColor="text1"/>
        </w:rPr>
        <w:t xml:space="preserve">/ en précisant </w:t>
      </w:r>
      <w:r w:rsidRPr="006C3737">
        <w:rPr>
          <w:rFonts w:cstheme="minorHAnsi"/>
          <w:b/>
          <w:color w:val="000000" w:themeColor="text1"/>
        </w:rPr>
        <w:t xml:space="preserve">AMI </w:t>
      </w:r>
      <w:r w:rsidR="000845DF" w:rsidRPr="006C3737">
        <w:rPr>
          <w:rFonts w:cstheme="minorHAnsi"/>
          <w:b/>
          <w:color w:val="000000" w:themeColor="text1"/>
        </w:rPr>
        <w:t>«</w:t>
      </w:r>
      <w:r w:rsidR="002338D8" w:rsidRPr="006C3737">
        <w:rPr>
          <w:rFonts w:cstheme="minorHAnsi"/>
          <w:b/>
          <w:color w:val="000000" w:themeColor="text1"/>
        </w:rPr>
        <w:t> </w:t>
      </w:r>
      <w:r w:rsidR="00576359" w:rsidRPr="006C3737">
        <w:rPr>
          <w:rFonts w:cstheme="minorHAnsi"/>
          <w:b/>
          <w:color w:val="000000" w:themeColor="text1"/>
        </w:rPr>
        <w:t>Recy</w:t>
      </w:r>
      <w:r w:rsidR="00C66E4C">
        <w:rPr>
          <w:rFonts w:cstheme="minorHAnsi"/>
          <w:b/>
          <w:color w:val="000000" w:themeColor="text1"/>
        </w:rPr>
        <w:t>c</w:t>
      </w:r>
      <w:r w:rsidR="00576359" w:rsidRPr="006C3737">
        <w:rPr>
          <w:rFonts w:cstheme="minorHAnsi"/>
          <w:b/>
          <w:color w:val="000000" w:themeColor="text1"/>
        </w:rPr>
        <w:t>lage ».</w:t>
      </w:r>
      <w:r w:rsidR="0018357D" w:rsidRPr="006C3737">
        <w:rPr>
          <w:rFonts w:cstheme="minorHAnsi"/>
          <w:color w:val="000000" w:themeColor="text1"/>
        </w:rPr>
        <w:br w:type="page"/>
      </w:r>
    </w:p>
    <w:p w14:paraId="60836059" w14:textId="3F516460" w:rsidR="0018357D" w:rsidRPr="006C3737" w:rsidRDefault="0012164C" w:rsidP="00F91856">
      <w:pPr>
        <w:pBdr>
          <w:top w:val="single" w:sz="4" w:space="1" w:color="auto"/>
          <w:left w:val="single" w:sz="4" w:space="4" w:color="auto"/>
          <w:bottom w:val="single" w:sz="4" w:space="1" w:color="auto"/>
          <w:right w:val="single" w:sz="4" w:space="4" w:color="auto"/>
        </w:pBdr>
        <w:spacing w:after="0"/>
        <w:jc w:val="center"/>
        <w:rPr>
          <w:rFonts w:cstheme="minorHAnsi"/>
          <w:b/>
        </w:rPr>
      </w:pPr>
      <w:r>
        <w:rPr>
          <w:rFonts w:cstheme="minorHAnsi"/>
          <w:b/>
        </w:rPr>
        <w:lastRenderedPageBreak/>
        <w:t xml:space="preserve">Annexe </w:t>
      </w:r>
    </w:p>
    <w:p w14:paraId="03920C8B" w14:textId="30849570" w:rsidR="0018357D" w:rsidRPr="006C3737" w:rsidRDefault="0018357D" w:rsidP="00F91856">
      <w:pPr>
        <w:pBdr>
          <w:top w:val="single" w:sz="4" w:space="1" w:color="auto"/>
          <w:left w:val="single" w:sz="4" w:space="4" w:color="auto"/>
          <w:bottom w:val="single" w:sz="4" w:space="1" w:color="auto"/>
          <w:right w:val="single" w:sz="4" w:space="4" w:color="auto"/>
        </w:pBdr>
        <w:spacing w:after="0"/>
        <w:jc w:val="center"/>
        <w:rPr>
          <w:rFonts w:cstheme="minorHAnsi"/>
          <w:b/>
        </w:rPr>
      </w:pPr>
      <w:r w:rsidRPr="006C3737">
        <w:rPr>
          <w:rFonts w:cstheme="minorHAnsi"/>
          <w:b/>
        </w:rPr>
        <w:t>Lettre d’intention de réponse à l’AMI :</w:t>
      </w:r>
      <w:r w:rsidR="00F91856" w:rsidRPr="006C3737">
        <w:rPr>
          <w:rFonts w:cstheme="minorHAnsi"/>
          <w:b/>
        </w:rPr>
        <w:t xml:space="preserve"> </w:t>
      </w:r>
      <w:r w:rsidR="00CB0B4C" w:rsidRPr="006C3737">
        <w:rPr>
          <w:rFonts w:cstheme="minorHAnsi"/>
          <w:b/>
        </w:rPr>
        <w:t xml:space="preserve">RECYCLAGE </w:t>
      </w:r>
    </w:p>
    <w:p w14:paraId="2FDBDAA4" w14:textId="77777777" w:rsidR="00A860A7" w:rsidRPr="006C3737" w:rsidRDefault="00A860A7" w:rsidP="00F91856">
      <w:pPr>
        <w:spacing w:after="0"/>
        <w:jc w:val="both"/>
        <w:rPr>
          <w:rFonts w:cstheme="minorHAnsi"/>
          <w:color w:val="000000" w:themeColor="text1"/>
        </w:rPr>
      </w:pPr>
    </w:p>
    <w:p w14:paraId="551CAAF7" w14:textId="77777777" w:rsidR="00A860A7" w:rsidRPr="006C3737" w:rsidRDefault="00A860A7" w:rsidP="00F91856">
      <w:pPr>
        <w:spacing w:after="0"/>
        <w:jc w:val="both"/>
        <w:rPr>
          <w:rFonts w:cstheme="minorHAnsi"/>
          <w:b/>
          <w:color w:val="002060"/>
          <w:u w:val="single"/>
        </w:rPr>
      </w:pPr>
    </w:p>
    <w:p w14:paraId="185CE55A" w14:textId="0E95A259" w:rsidR="006A4769" w:rsidRPr="006C3737" w:rsidRDefault="0049232C" w:rsidP="00F91856">
      <w:pPr>
        <w:pStyle w:val="Titre4"/>
        <w:jc w:val="both"/>
        <w:rPr>
          <w:rFonts w:asciiTheme="minorHAnsi" w:hAnsiTheme="minorHAnsi" w:cstheme="minorHAnsi"/>
        </w:rPr>
      </w:pPr>
      <w:r w:rsidRPr="006C3737">
        <w:rPr>
          <w:rFonts w:asciiTheme="minorHAnsi" w:hAnsiTheme="minorHAnsi" w:cstheme="minorHAnsi"/>
        </w:rPr>
        <w:t xml:space="preserve">INTITULÉ </w:t>
      </w:r>
      <w:r w:rsidR="006A4769" w:rsidRPr="006C3737">
        <w:rPr>
          <w:rFonts w:asciiTheme="minorHAnsi" w:hAnsiTheme="minorHAnsi" w:cstheme="minorHAnsi"/>
        </w:rPr>
        <w:t xml:space="preserve">DU PROJET : </w:t>
      </w:r>
    </w:p>
    <w:p w14:paraId="49D333BF" w14:textId="0245D746" w:rsidR="006A4769" w:rsidRPr="006C3737" w:rsidRDefault="0049232C" w:rsidP="0012164C">
      <w:pPr>
        <w:pStyle w:val="Titre5"/>
        <w:pBdr>
          <w:bottom w:val="single" w:sz="24" w:space="1" w:color="auto"/>
        </w:pBdr>
        <w:jc w:val="both"/>
        <w:rPr>
          <w:rFonts w:asciiTheme="minorHAnsi" w:hAnsiTheme="minorHAnsi" w:cstheme="minorHAnsi"/>
        </w:rPr>
      </w:pPr>
      <w:r w:rsidRPr="006C3737">
        <w:rPr>
          <w:rFonts w:asciiTheme="minorHAnsi" w:hAnsiTheme="minorHAnsi" w:cstheme="minorHAnsi"/>
          <w:caps/>
        </w:rPr>
        <w:t xml:space="preserve">RÉsumÉ </w:t>
      </w:r>
      <w:r w:rsidR="006A4769" w:rsidRPr="006C3737">
        <w:rPr>
          <w:rFonts w:asciiTheme="minorHAnsi" w:hAnsiTheme="minorHAnsi" w:cstheme="minorHAnsi"/>
          <w:caps/>
        </w:rPr>
        <w:t xml:space="preserve">du projet </w:t>
      </w:r>
      <w:r w:rsidR="006A4769" w:rsidRPr="006C3737">
        <w:rPr>
          <w:rFonts w:asciiTheme="minorHAnsi" w:hAnsiTheme="minorHAnsi" w:cstheme="minorHAnsi"/>
        </w:rPr>
        <w:t xml:space="preserve">: </w:t>
      </w:r>
    </w:p>
    <w:p w14:paraId="46750CF7" w14:textId="21DBF8C5" w:rsidR="006A4769" w:rsidRDefault="006A4769" w:rsidP="00F91856">
      <w:pPr>
        <w:jc w:val="both"/>
        <w:rPr>
          <w:rFonts w:cstheme="minorHAnsi"/>
        </w:rPr>
      </w:pPr>
    </w:p>
    <w:p w14:paraId="0EE35D8F" w14:textId="4388EF12" w:rsidR="0012164C" w:rsidRDefault="0012164C" w:rsidP="00F91856">
      <w:pPr>
        <w:jc w:val="both"/>
        <w:rPr>
          <w:rFonts w:cstheme="minorHAnsi"/>
        </w:rPr>
      </w:pPr>
    </w:p>
    <w:p w14:paraId="77486140" w14:textId="77777777" w:rsidR="0012164C" w:rsidRPr="006C3737" w:rsidRDefault="0012164C" w:rsidP="00F91856">
      <w:pPr>
        <w:jc w:val="both"/>
        <w:rPr>
          <w:rFonts w:cstheme="minorHAnsi"/>
        </w:rPr>
      </w:pPr>
    </w:p>
    <w:p w14:paraId="137F2CC3" w14:textId="0B839906" w:rsidR="006A4769" w:rsidRDefault="006A4769" w:rsidP="00F91856">
      <w:pPr>
        <w:jc w:val="both"/>
        <w:rPr>
          <w:rFonts w:cstheme="minorHAnsi"/>
        </w:rPr>
      </w:pPr>
    </w:p>
    <w:p w14:paraId="52923925" w14:textId="4EA72299" w:rsidR="00487609" w:rsidRDefault="00487609" w:rsidP="00F91856">
      <w:pPr>
        <w:jc w:val="both"/>
        <w:rPr>
          <w:rFonts w:cstheme="minorHAnsi"/>
        </w:rPr>
      </w:pPr>
    </w:p>
    <w:p w14:paraId="7CE71F78" w14:textId="77777777" w:rsidR="00487609" w:rsidRPr="006C3737" w:rsidRDefault="00487609" w:rsidP="00F91856">
      <w:pPr>
        <w:jc w:val="both"/>
        <w:rPr>
          <w:rFonts w:cstheme="minorHAnsi"/>
        </w:rPr>
      </w:pPr>
    </w:p>
    <w:p w14:paraId="10E4DDD4" w14:textId="208FFAE7" w:rsidR="006A4769" w:rsidRPr="006C3737" w:rsidRDefault="0049232C" w:rsidP="00F91856">
      <w:pPr>
        <w:pStyle w:val="Titre5"/>
        <w:pBdr>
          <w:bottom w:val="single" w:sz="24" w:space="1" w:color="auto"/>
        </w:pBdr>
        <w:jc w:val="both"/>
        <w:rPr>
          <w:rFonts w:asciiTheme="minorHAnsi" w:hAnsiTheme="minorHAnsi" w:cstheme="minorHAnsi"/>
        </w:rPr>
      </w:pPr>
      <w:r w:rsidRPr="006C3737">
        <w:rPr>
          <w:rFonts w:asciiTheme="minorHAnsi" w:hAnsiTheme="minorHAnsi" w:cstheme="minorHAnsi"/>
        </w:rPr>
        <w:t xml:space="preserve">PRÉSENTATION </w:t>
      </w:r>
      <w:r w:rsidR="006A4769" w:rsidRPr="006C3737">
        <w:rPr>
          <w:rFonts w:asciiTheme="minorHAnsi" w:hAnsiTheme="minorHAnsi" w:cstheme="minorHAnsi"/>
        </w:rPr>
        <w:t>DU</w:t>
      </w:r>
      <w:r w:rsidR="00CB0B4C" w:rsidRPr="006C3737">
        <w:rPr>
          <w:rFonts w:asciiTheme="minorHAnsi" w:hAnsiTheme="minorHAnsi" w:cstheme="minorHAnsi"/>
        </w:rPr>
        <w:t xml:space="preserve"> </w:t>
      </w:r>
      <w:r w:rsidRPr="006C3737">
        <w:rPr>
          <w:rFonts w:asciiTheme="minorHAnsi" w:hAnsiTheme="minorHAnsi" w:cstheme="minorHAnsi"/>
        </w:rPr>
        <w:t xml:space="preserve">BINÔME </w:t>
      </w:r>
      <w:r w:rsidR="006A4769" w:rsidRPr="006C3737">
        <w:rPr>
          <w:rFonts w:asciiTheme="minorHAnsi" w:hAnsiTheme="minorHAnsi" w:cstheme="minorHAnsi"/>
        </w:rPr>
        <w:t>PORTEUR DU PROJET</w:t>
      </w:r>
    </w:p>
    <w:p w14:paraId="3B0C42BA" w14:textId="0D2F0D2F" w:rsidR="00CB0B4C" w:rsidRPr="00665402" w:rsidRDefault="00CB0B4C" w:rsidP="00F91856">
      <w:pPr>
        <w:tabs>
          <w:tab w:val="left" w:pos="4395"/>
          <w:tab w:val="left" w:leader="dot" w:pos="9072"/>
        </w:tabs>
        <w:jc w:val="both"/>
        <w:rPr>
          <w:rFonts w:cstheme="minorHAnsi"/>
          <w:b/>
          <w:color w:val="000000" w:themeColor="text1"/>
        </w:rPr>
      </w:pPr>
      <w:r w:rsidRPr="00665402">
        <w:rPr>
          <w:rFonts w:cstheme="minorHAnsi"/>
          <w:b/>
          <w:color w:val="000000" w:themeColor="text1"/>
        </w:rPr>
        <w:t>Laboratoire</w:t>
      </w:r>
    </w:p>
    <w:p w14:paraId="371ECF34" w14:textId="198FC1D8" w:rsidR="006A4769" w:rsidRPr="006C3737" w:rsidRDefault="006A4769" w:rsidP="00F91856">
      <w:pPr>
        <w:tabs>
          <w:tab w:val="left" w:pos="4395"/>
          <w:tab w:val="left" w:leader="dot" w:pos="9072"/>
        </w:tabs>
        <w:jc w:val="both"/>
        <w:rPr>
          <w:rFonts w:cstheme="minorHAnsi"/>
        </w:rPr>
      </w:pPr>
      <w:r w:rsidRPr="006C3737">
        <w:rPr>
          <w:rFonts w:cstheme="minorHAnsi"/>
          <w:b/>
        </w:rPr>
        <w:t xml:space="preserve">NOM </w:t>
      </w:r>
      <w:r w:rsidRPr="006C3737">
        <w:rPr>
          <w:rFonts w:cstheme="minorHAnsi"/>
        </w:rPr>
        <w:t xml:space="preserve">: </w:t>
      </w:r>
    </w:p>
    <w:p w14:paraId="33FFD8C8" w14:textId="4E993E84" w:rsidR="006A4769" w:rsidRPr="006C3737" w:rsidRDefault="0049232C" w:rsidP="00F91856">
      <w:pPr>
        <w:tabs>
          <w:tab w:val="left" w:pos="4395"/>
          <w:tab w:val="left" w:leader="dot" w:pos="9072"/>
        </w:tabs>
        <w:jc w:val="both"/>
        <w:rPr>
          <w:rFonts w:cstheme="minorHAnsi"/>
        </w:rPr>
      </w:pPr>
      <w:r w:rsidRPr="006C3737">
        <w:rPr>
          <w:rFonts w:cstheme="minorHAnsi"/>
          <w:b/>
        </w:rPr>
        <w:t>PRÉNOM </w:t>
      </w:r>
      <w:r w:rsidR="006A4769" w:rsidRPr="006C3737">
        <w:rPr>
          <w:rFonts w:cstheme="minorHAnsi"/>
          <w:b/>
        </w:rPr>
        <w:t xml:space="preserve">: </w:t>
      </w:r>
    </w:p>
    <w:p w14:paraId="792C30CB" w14:textId="68003C8C" w:rsidR="006A4769" w:rsidRPr="006C3737" w:rsidRDefault="0049232C" w:rsidP="00F91856">
      <w:pPr>
        <w:tabs>
          <w:tab w:val="left" w:pos="4395"/>
          <w:tab w:val="left" w:leader="dot" w:pos="9072"/>
        </w:tabs>
        <w:jc w:val="both"/>
        <w:rPr>
          <w:rFonts w:cstheme="minorHAnsi"/>
        </w:rPr>
      </w:pPr>
      <w:r w:rsidRPr="006C3737">
        <w:rPr>
          <w:rFonts w:cstheme="minorHAnsi"/>
          <w:b/>
        </w:rPr>
        <w:t xml:space="preserve">QUALITÉ </w:t>
      </w:r>
      <w:r w:rsidR="006A4769" w:rsidRPr="006C3737">
        <w:rPr>
          <w:rFonts w:cstheme="minorHAnsi"/>
          <w:b/>
        </w:rPr>
        <w:t>ET STATUT</w:t>
      </w:r>
      <w:r w:rsidR="006A4769" w:rsidRPr="006C3737">
        <w:rPr>
          <w:rFonts w:cstheme="minorHAnsi"/>
        </w:rPr>
        <w:t xml:space="preserve"> : </w:t>
      </w:r>
    </w:p>
    <w:p w14:paraId="2F58C82B" w14:textId="14FA3DFA" w:rsidR="006A4769" w:rsidRPr="006C3737" w:rsidRDefault="006A4769" w:rsidP="00F91856">
      <w:pPr>
        <w:tabs>
          <w:tab w:val="left" w:pos="4395"/>
          <w:tab w:val="left" w:leader="dot" w:pos="9072"/>
        </w:tabs>
        <w:jc w:val="both"/>
        <w:rPr>
          <w:rFonts w:cstheme="minorHAnsi"/>
        </w:rPr>
      </w:pPr>
      <w:r w:rsidRPr="006C3737">
        <w:rPr>
          <w:rFonts w:cstheme="minorHAnsi"/>
          <w:b/>
        </w:rPr>
        <w:t>NOM ET STATUT DU</w:t>
      </w:r>
      <w:r w:rsidRPr="006C3737">
        <w:rPr>
          <w:rFonts w:cstheme="minorHAnsi"/>
        </w:rPr>
        <w:t xml:space="preserve"> </w:t>
      </w:r>
      <w:r w:rsidRPr="006C3737">
        <w:rPr>
          <w:rFonts w:cstheme="minorHAnsi"/>
          <w:b/>
        </w:rPr>
        <w:t>LABORATOIRE</w:t>
      </w:r>
      <w:r w:rsidRPr="006C3737">
        <w:rPr>
          <w:rFonts w:cstheme="minorHAnsi"/>
        </w:rPr>
        <w:t> </w:t>
      </w:r>
      <w:r w:rsidR="0049232C" w:rsidRPr="006C3737">
        <w:rPr>
          <w:rFonts w:cstheme="minorHAnsi"/>
          <w:b/>
        </w:rPr>
        <w:t>ASSOCIÉ</w:t>
      </w:r>
      <w:r w:rsidR="0049232C" w:rsidRPr="006C3737">
        <w:rPr>
          <w:rFonts w:cstheme="minorHAnsi"/>
        </w:rPr>
        <w:t xml:space="preserve"> </w:t>
      </w:r>
      <w:r w:rsidRPr="006C3737">
        <w:rPr>
          <w:rFonts w:cstheme="minorHAnsi"/>
        </w:rPr>
        <w:t xml:space="preserve">: </w:t>
      </w:r>
    </w:p>
    <w:p w14:paraId="7C03ED2A" w14:textId="77777777" w:rsidR="006A4769" w:rsidRPr="006C3737" w:rsidRDefault="006A4769" w:rsidP="00F91856">
      <w:pPr>
        <w:tabs>
          <w:tab w:val="left" w:pos="4395"/>
          <w:tab w:val="left" w:leader="dot" w:pos="9072"/>
        </w:tabs>
        <w:jc w:val="both"/>
        <w:rPr>
          <w:rFonts w:cstheme="minorHAnsi"/>
        </w:rPr>
      </w:pPr>
      <w:r w:rsidRPr="006C3737">
        <w:rPr>
          <w:rFonts w:cstheme="minorHAnsi"/>
          <w:b/>
        </w:rPr>
        <w:t xml:space="preserve">EMAIL : </w:t>
      </w:r>
    </w:p>
    <w:p w14:paraId="3DAE5267" w14:textId="2B664162" w:rsidR="006A4769" w:rsidRPr="006C3737" w:rsidRDefault="0049232C" w:rsidP="00F91856">
      <w:pPr>
        <w:tabs>
          <w:tab w:val="left" w:pos="4395"/>
          <w:tab w:val="left" w:leader="dot" w:pos="9072"/>
        </w:tabs>
        <w:jc w:val="both"/>
        <w:rPr>
          <w:rFonts w:cstheme="minorHAnsi"/>
        </w:rPr>
      </w:pPr>
      <w:r w:rsidRPr="006C3737">
        <w:rPr>
          <w:rFonts w:cstheme="minorHAnsi"/>
          <w:b/>
        </w:rPr>
        <w:t>TÉLÉPHONE</w:t>
      </w:r>
      <w:r w:rsidRPr="006C3737">
        <w:rPr>
          <w:rFonts w:cstheme="minorHAnsi"/>
        </w:rPr>
        <w:t> </w:t>
      </w:r>
      <w:r w:rsidR="006A4769" w:rsidRPr="006C3737">
        <w:rPr>
          <w:rFonts w:cstheme="minorHAnsi"/>
        </w:rPr>
        <w:t xml:space="preserve">: </w:t>
      </w:r>
    </w:p>
    <w:p w14:paraId="639C13DB" w14:textId="0CE718CF" w:rsidR="006A4769" w:rsidRPr="006C3737" w:rsidRDefault="0049232C" w:rsidP="00F91856">
      <w:pPr>
        <w:tabs>
          <w:tab w:val="left" w:leader="dot" w:pos="3969"/>
          <w:tab w:val="left" w:leader="dot" w:pos="6237"/>
          <w:tab w:val="left" w:leader="dot" w:pos="9072"/>
        </w:tabs>
        <w:jc w:val="both"/>
        <w:rPr>
          <w:rFonts w:cstheme="minorHAnsi"/>
        </w:rPr>
      </w:pPr>
      <w:r w:rsidRPr="006C3737">
        <w:rPr>
          <w:rFonts w:cstheme="minorHAnsi"/>
          <w:b/>
        </w:rPr>
        <w:t xml:space="preserve">ÉTABLISSEMENT </w:t>
      </w:r>
      <w:r w:rsidR="006A4769" w:rsidRPr="006C3737">
        <w:rPr>
          <w:rFonts w:cstheme="minorHAnsi"/>
          <w:b/>
        </w:rPr>
        <w:t>GESTIONNAIRE</w:t>
      </w:r>
      <w:r w:rsidR="006A4769" w:rsidRPr="006C3737">
        <w:rPr>
          <w:rFonts w:cstheme="minorHAnsi"/>
        </w:rPr>
        <w:t xml:space="preserve"> : </w:t>
      </w:r>
    </w:p>
    <w:p w14:paraId="7A097745" w14:textId="58317B7D" w:rsidR="00CB0B4C" w:rsidRPr="006C3737" w:rsidRDefault="00CB0B4C" w:rsidP="00F91856">
      <w:pPr>
        <w:tabs>
          <w:tab w:val="left" w:leader="dot" w:pos="3969"/>
          <w:tab w:val="left" w:leader="dot" w:pos="6237"/>
          <w:tab w:val="left" w:leader="dot" w:pos="9072"/>
        </w:tabs>
        <w:jc w:val="both"/>
        <w:rPr>
          <w:rFonts w:cstheme="minorHAnsi"/>
        </w:rPr>
      </w:pPr>
    </w:p>
    <w:p w14:paraId="349D7729" w14:textId="0E313926" w:rsidR="00CB0B4C" w:rsidRPr="006C3737" w:rsidRDefault="00CB0B4C" w:rsidP="00CB0B4C">
      <w:pPr>
        <w:tabs>
          <w:tab w:val="left" w:pos="4395"/>
          <w:tab w:val="left" w:leader="dot" w:pos="9072"/>
        </w:tabs>
        <w:jc w:val="both"/>
        <w:rPr>
          <w:rFonts w:cstheme="minorHAnsi"/>
          <w:b/>
        </w:rPr>
      </w:pPr>
      <w:r w:rsidRPr="006C3737">
        <w:rPr>
          <w:rFonts w:cstheme="minorHAnsi"/>
          <w:b/>
        </w:rPr>
        <w:t>Entreprise ou porteur de start-up</w:t>
      </w:r>
    </w:p>
    <w:p w14:paraId="051047B7" w14:textId="189E3EA0" w:rsidR="00944ACA" w:rsidRPr="006C3737" w:rsidRDefault="00944ACA" w:rsidP="00944ACA">
      <w:pPr>
        <w:tabs>
          <w:tab w:val="left" w:pos="4395"/>
          <w:tab w:val="left" w:leader="dot" w:pos="9072"/>
        </w:tabs>
        <w:jc w:val="both"/>
        <w:rPr>
          <w:rFonts w:cstheme="minorHAnsi"/>
          <w:b/>
        </w:rPr>
      </w:pPr>
      <w:r w:rsidRPr="006C3737">
        <w:rPr>
          <w:rFonts w:cstheme="minorHAnsi"/>
          <w:b/>
        </w:rPr>
        <w:t>NOM DE L’ENTREPRISE </w:t>
      </w:r>
      <w:r w:rsidR="00E97C27" w:rsidRPr="006C3737">
        <w:rPr>
          <w:rFonts w:cstheme="minorHAnsi"/>
          <w:b/>
        </w:rPr>
        <w:t xml:space="preserve">(si créée) </w:t>
      </w:r>
      <w:r w:rsidRPr="006C3737">
        <w:rPr>
          <w:rFonts w:cstheme="minorHAnsi"/>
          <w:b/>
        </w:rPr>
        <w:t xml:space="preserve">: </w:t>
      </w:r>
    </w:p>
    <w:p w14:paraId="17F12B5A" w14:textId="18AF6643" w:rsidR="00CB0B4C" w:rsidRPr="006C3737" w:rsidRDefault="00CB0B4C" w:rsidP="00CB0B4C">
      <w:pPr>
        <w:tabs>
          <w:tab w:val="left" w:pos="4395"/>
          <w:tab w:val="left" w:leader="dot" w:pos="9072"/>
        </w:tabs>
        <w:jc w:val="both"/>
        <w:rPr>
          <w:rFonts w:cstheme="minorHAnsi"/>
        </w:rPr>
      </w:pPr>
      <w:r w:rsidRPr="006C3737">
        <w:rPr>
          <w:rFonts w:cstheme="minorHAnsi"/>
          <w:b/>
        </w:rPr>
        <w:t>NOM</w:t>
      </w:r>
      <w:r w:rsidR="00944ACA" w:rsidRPr="006C3737">
        <w:rPr>
          <w:rFonts w:cstheme="minorHAnsi"/>
          <w:b/>
        </w:rPr>
        <w:t xml:space="preserve"> ET </w:t>
      </w:r>
      <w:r w:rsidR="007F5B1B" w:rsidRPr="006C3737">
        <w:rPr>
          <w:rFonts w:cstheme="minorHAnsi"/>
          <w:b/>
        </w:rPr>
        <w:t xml:space="preserve">PRÉNOM </w:t>
      </w:r>
      <w:r w:rsidR="00944ACA" w:rsidRPr="006C3737">
        <w:rPr>
          <w:rFonts w:cstheme="minorHAnsi"/>
          <w:b/>
        </w:rPr>
        <w:t>DU CONTACT</w:t>
      </w:r>
      <w:r w:rsidRPr="006C3737">
        <w:rPr>
          <w:rFonts w:cstheme="minorHAnsi"/>
          <w:b/>
        </w:rPr>
        <w:t xml:space="preserve"> </w:t>
      </w:r>
      <w:r w:rsidRPr="006C3737">
        <w:rPr>
          <w:rFonts w:cstheme="minorHAnsi"/>
        </w:rPr>
        <w:t xml:space="preserve">: </w:t>
      </w:r>
    </w:p>
    <w:p w14:paraId="6330952B" w14:textId="2F2443C2" w:rsidR="007A29EC" w:rsidRPr="006C3737" w:rsidRDefault="007A29EC" w:rsidP="00CB0B4C">
      <w:pPr>
        <w:tabs>
          <w:tab w:val="left" w:pos="4395"/>
          <w:tab w:val="left" w:leader="dot" w:pos="9072"/>
        </w:tabs>
        <w:jc w:val="both"/>
        <w:rPr>
          <w:rFonts w:cstheme="minorHAnsi"/>
          <w:b/>
        </w:rPr>
      </w:pPr>
      <w:r w:rsidRPr="006C3737">
        <w:rPr>
          <w:rFonts w:cstheme="minorHAnsi"/>
          <w:b/>
        </w:rPr>
        <w:t xml:space="preserve">ADRESSE : </w:t>
      </w:r>
    </w:p>
    <w:p w14:paraId="1D484411" w14:textId="2D5FBD56" w:rsidR="006311E2" w:rsidRPr="006C3737" w:rsidRDefault="006311E2" w:rsidP="00CB0B4C">
      <w:pPr>
        <w:tabs>
          <w:tab w:val="left" w:pos="4395"/>
          <w:tab w:val="left" w:leader="dot" w:pos="9072"/>
        </w:tabs>
        <w:jc w:val="both"/>
        <w:rPr>
          <w:rFonts w:cstheme="minorHAnsi"/>
        </w:rPr>
      </w:pPr>
      <w:r w:rsidRPr="006C3737">
        <w:rPr>
          <w:rFonts w:cstheme="minorHAnsi"/>
          <w:b/>
        </w:rPr>
        <w:t xml:space="preserve">EFFECTIF : </w:t>
      </w:r>
    </w:p>
    <w:p w14:paraId="775D8E55" w14:textId="77777777" w:rsidR="00CB0B4C" w:rsidRPr="006C3737" w:rsidRDefault="00CB0B4C" w:rsidP="00CB0B4C">
      <w:pPr>
        <w:tabs>
          <w:tab w:val="left" w:pos="4395"/>
          <w:tab w:val="left" w:leader="dot" w:pos="9072"/>
        </w:tabs>
        <w:jc w:val="both"/>
        <w:rPr>
          <w:rFonts w:cstheme="minorHAnsi"/>
        </w:rPr>
      </w:pPr>
      <w:r w:rsidRPr="006C3737">
        <w:rPr>
          <w:rFonts w:cstheme="minorHAnsi"/>
          <w:b/>
        </w:rPr>
        <w:t xml:space="preserve">EMAIL : </w:t>
      </w:r>
    </w:p>
    <w:p w14:paraId="5B2A4A03" w14:textId="4F9B3EE7" w:rsidR="00CB0B4C" w:rsidRPr="006C3737" w:rsidRDefault="007F5B1B" w:rsidP="00CB0B4C">
      <w:pPr>
        <w:tabs>
          <w:tab w:val="left" w:pos="4395"/>
          <w:tab w:val="left" w:leader="dot" w:pos="9072"/>
        </w:tabs>
        <w:jc w:val="both"/>
        <w:rPr>
          <w:rFonts w:cstheme="minorHAnsi"/>
        </w:rPr>
      </w:pPr>
      <w:r w:rsidRPr="006C3737">
        <w:rPr>
          <w:rFonts w:cstheme="minorHAnsi"/>
          <w:b/>
        </w:rPr>
        <w:t>TÉLÉPHONE</w:t>
      </w:r>
      <w:r w:rsidRPr="006C3737">
        <w:rPr>
          <w:rFonts w:cstheme="minorHAnsi"/>
        </w:rPr>
        <w:t> </w:t>
      </w:r>
      <w:r w:rsidR="00CB0B4C" w:rsidRPr="006C3737">
        <w:rPr>
          <w:rFonts w:cstheme="minorHAnsi"/>
        </w:rPr>
        <w:t xml:space="preserve">: </w:t>
      </w:r>
    </w:p>
    <w:p w14:paraId="3B54B1BF" w14:textId="05138016" w:rsidR="00AB31C2" w:rsidRDefault="00AB31C2" w:rsidP="00F91856">
      <w:pPr>
        <w:tabs>
          <w:tab w:val="left" w:leader="dot" w:pos="3969"/>
          <w:tab w:val="left" w:leader="dot" w:pos="6237"/>
          <w:tab w:val="left" w:leader="dot" w:pos="9072"/>
        </w:tabs>
        <w:jc w:val="both"/>
        <w:rPr>
          <w:rFonts w:cstheme="minorHAnsi"/>
        </w:rPr>
      </w:pPr>
    </w:p>
    <w:p w14:paraId="58258490" w14:textId="325B6779" w:rsidR="00487609" w:rsidRDefault="00487609" w:rsidP="00F91856">
      <w:pPr>
        <w:tabs>
          <w:tab w:val="left" w:leader="dot" w:pos="3969"/>
          <w:tab w:val="left" w:leader="dot" w:pos="6237"/>
          <w:tab w:val="left" w:leader="dot" w:pos="9072"/>
        </w:tabs>
        <w:jc w:val="both"/>
        <w:rPr>
          <w:rFonts w:cstheme="minorHAnsi"/>
        </w:rPr>
      </w:pPr>
    </w:p>
    <w:p w14:paraId="779D5AA8" w14:textId="6AABC6BB" w:rsidR="00487609" w:rsidRDefault="00487609" w:rsidP="00F91856">
      <w:pPr>
        <w:tabs>
          <w:tab w:val="left" w:leader="dot" w:pos="3969"/>
          <w:tab w:val="left" w:leader="dot" w:pos="6237"/>
          <w:tab w:val="left" w:leader="dot" w:pos="9072"/>
        </w:tabs>
        <w:jc w:val="both"/>
        <w:rPr>
          <w:rFonts w:cstheme="minorHAnsi"/>
        </w:rPr>
      </w:pPr>
    </w:p>
    <w:p w14:paraId="5AF3DCC2" w14:textId="5868DCBC" w:rsidR="00487609" w:rsidRDefault="00487609" w:rsidP="00F91856">
      <w:pPr>
        <w:tabs>
          <w:tab w:val="left" w:leader="dot" w:pos="3969"/>
          <w:tab w:val="left" w:leader="dot" w:pos="6237"/>
          <w:tab w:val="left" w:leader="dot" w:pos="9072"/>
        </w:tabs>
        <w:jc w:val="both"/>
        <w:rPr>
          <w:rFonts w:cstheme="minorHAnsi"/>
        </w:rPr>
      </w:pPr>
    </w:p>
    <w:p w14:paraId="49E90578" w14:textId="77777777" w:rsidR="00487609" w:rsidRPr="006C3737" w:rsidRDefault="00487609" w:rsidP="00F91856">
      <w:pPr>
        <w:tabs>
          <w:tab w:val="left" w:leader="dot" w:pos="3969"/>
          <w:tab w:val="left" w:leader="dot" w:pos="6237"/>
          <w:tab w:val="left" w:leader="dot" w:pos="9072"/>
        </w:tabs>
        <w:jc w:val="both"/>
        <w:rPr>
          <w:rFonts w:cstheme="minorHAnsi"/>
        </w:rPr>
      </w:pPr>
    </w:p>
    <w:p w14:paraId="488E1BAE" w14:textId="77777777" w:rsidR="00AB31C2" w:rsidRPr="006C3737" w:rsidRDefault="00AB31C2" w:rsidP="00F91856">
      <w:pPr>
        <w:tabs>
          <w:tab w:val="left" w:leader="dot" w:pos="3969"/>
          <w:tab w:val="left" w:leader="dot" w:pos="6237"/>
          <w:tab w:val="left" w:leader="dot" w:pos="9072"/>
        </w:tabs>
        <w:jc w:val="both"/>
        <w:rPr>
          <w:rFonts w:cstheme="minorHAnsi"/>
        </w:rPr>
      </w:pPr>
    </w:p>
    <w:p w14:paraId="6008B4D1" w14:textId="77777777" w:rsidR="006A4769" w:rsidRPr="006C3737" w:rsidRDefault="006A4769" w:rsidP="00F91856">
      <w:pPr>
        <w:pStyle w:val="Titre5"/>
        <w:pBdr>
          <w:bottom w:val="single" w:sz="24" w:space="1" w:color="auto"/>
        </w:pBdr>
        <w:jc w:val="both"/>
        <w:rPr>
          <w:rFonts w:asciiTheme="minorHAnsi" w:hAnsiTheme="minorHAnsi" w:cstheme="minorHAnsi"/>
        </w:rPr>
      </w:pPr>
      <w:r w:rsidRPr="006C3737">
        <w:rPr>
          <w:rFonts w:asciiTheme="minorHAnsi" w:hAnsiTheme="minorHAnsi" w:cstheme="minorHAnsi"/>
        </w:rPr>
        <w:t>PRESENTATION DU PROJET</w:t>
      </w:r>
    </w:p>
    <w:p w14:paraId="490DAD96" w14:textId="77777777" w:rsidR="006A4769" w:rsidRPr="006C3737" w:rsidRDefault="006A4769" w:rsidP="00F91856">
      <w:pPr>
        <w:tabs>
          <w:tab w:val="left" w:leader="dot" w:pos="9072"/>
        </w:tabs>
        <w:jc w:val="both"/>
        <w:rPr>
          <w:rFonts w:cstheme="minorHAnsi"/>
          <w:b/>
        </w:rPr>
      </w:pPr>
    </w:p>
    <w:p w14:paraId="76F1794D" w14:textId="0D7CE9F8" w:rsidR="0004495A" w:rsidRPr="006C3737" w:rsidRDefault="0004495A" w:rsidP="00F91856">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 xml:space="preserve">Présentation du </w:t>
      </w:r>
      <w:r w:rsidR="006331D6" w:rsidRPr="006C3737">
        <w:rPr>
          <w:rFonts w:cstheme="minorHAnsi"/>
          <w:b/>
        </w:rPr>
        <w:t xml:space="preserve">ou des </w:t>
      </w:r>
      <w:r w:rsidRPr="006C3737">
        <w:rPr>
          <w:rFonts w:cstheme="minorHAnsi"/>
          <w:b/>
        </w:rPr>
        <w:t>labora</w:t>
      </w:r>
      <w:r w:rsidR="009C4F0A" w:rsidRPr="006C3737">
        <w:rPr>
          <w:rFonts w:cstheme="minorHAnsi"/>
          <w:b/>
        </w:rPr>
        <w:t>toire</w:t>
      </w:r>
      <w:r w:rsidR="006331D6" w:rsidRPr="006C3737">
        <w:rPr>
          <w:rFonts w:cstheme="minorHAnsi"/>
          <w:b/>
        </w:rPr>
        <w:t xml:space="preserve"> (s)</w:t>
      </w:r>
    </w:p>
    <w:p w14:paraId="0C287AC8" w14:textId="0397D4EF" w:rsidR="008F7F1B" w:rsidRPr="006C3737" w:rsidRDefault="008F7F1B" w:rsidP="008F7F1B">
      <w:pPr>
        <w:pStyle w:val="Paragraphedeliste"/>
        <w:tabs>
          <w:tab w:val="left" w:leader="dot" w:pos="9072"/>
        </w:tabs>
        <w:spacing w:line="256" w:lineRule="auto"/>
        <w:ind w:left="426"/>
        <w:jc w:val="both"/>
        <w:rPr>
          <w:rFonts w:cstheme="minorHAnsi"/>
          <w:i/>
        </w:rPr>
      </w:pPr>
      <w:r w:rsidRPr="006C3737">
        <w:rPr>
          <w:rFonts w:cstheme="minorHAnsi"/>
          <w:i/>
        </w:rPr>
        <w:t>(5 lignes max)</w:t>
      </w:r>
    </w:p>
    <w:p w14:paraId="43A20947" w14:textId="07820731" w:rsidR="003E2AEC" w:rsidRPr="006C3737" w:rsidRDefault="003E2AEC" w:rsidP="003E2AEC">
      <w:pPr>
        <w:tabs>
          <w:tab w:val="left" w:leader="dot" w:pos="9072"/>
        </w:tabs>
        <w:spacing w:line="256" w:lineRule="auto"/>
        <w:jc w:val="both"/>
        <w:rPr>
          <w:rFonts w:cstheme="minorHAnsi"/>
          <w:b/>
        </w:rPr>
      </w:pPr>
    </w:p>
    <w:p w14:paraId="225A85A5" w14:textId="05C5D02E" w:rsidR="008F7F1B" w:rsidRPr="006C3737" w:rsidRDefault="008F7F1B" w:rsidP="003E2AEC">
      <w:pPr>
        <w:tabs>
          <w:tab w:val="left" w:leader="dot" w:pos="9072"/>
        </w:tabs>
        <w:spacing w:line="256" w:lineRule="auto"/>
        <w:jc w:val="both"/>
        <w:rPr>
          <w:rFonts w:cstheme="minorHAnsi"/>
          <w:b/>
        </w:rPr>
      </w:pPr>
    </w:p>
    <w:p w14:paraId="10D021E5" w14:textId="77777777" w:rsidR="008F7F1B" w:rsidRPr="006C3737" w:rsidRDefault="008F7F1B" w:rsidP="003E2AEC">
      <w:pPr>
        <w:tabs>
          <w:tab w:val="left" w:leader="dot" w:pos="9072"/>
        </w:tabs>
        <w:spacing w:line="256" w:lineRule="auto"/>
        <w:jc w:val="both"/>
        <w:rPr>
          <w:rFonts w:cstheme="minorHAnsi"/>
          <w:b/>
        </w:rPr>
      </w:pPr>
    </w:p>
    <w:p w14:paraId="26681CCA" w14:textId="7E6E08C2" w:rsidR="006331D6" w:rsidRPr="006C3737" w:rsidRDefault="006331D6" w:rsidP="00472273">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Présentation de</w:t>
      </w:r>
      <w:r w:rsidR="003E2AEC" w:rsidRPr="006C3737">
        <w:rPr>
          <w:rFonts w:cstheme="minorHAnsi"/>
          <w:b/>
        </w:rPr>
        <w:t xml:space="preserve"> </w:t>
      </w:r>
      <w:r w:rsidR="007F5B1B" w:rsidRPr="006C3737">
        <w:rPr>
          <w:rFonts w:cstheme="minorHAnsi"/>
          <w:b/>
        </w:rPr>
        <w:t xml:space="preserve">la </w:t>
      </w:r>
      <w:r w:rsidR="003E2AEC" w:rsidRPr="006C3737">
        <w:rPr>
          <w:rFonts w:cstheme="minorHAnsi"/>
          <w:b/>
        </w:rPr>
        <w:t>ou des entreprises (ou start-up)</w:t>
      </w:r>
    </w:p>
    <w:p w14:paraId="30E361F8" w14:textId="6E82B148" w:rsidR="00C94C8B" w:rsidRPr="006C3737" w:rsidRDefault="00484CA8" w:rsidP="00472273">
      <w:pPr>
        <w:pStyle w:val="Paragraphedeliste"/>
        <w:tabs>
          <w:tab w:val="left" w:leader="dot" w:pos="9072"/>
        </w:tabs>
        <w:spacing w:line="256" w:lineRule="auto"/>
        <w:ind w:left="426"/>
        <w:jc w:val="both"/>
        <w:rPr>
          <w:rFonts w:cstheme="minorHAnsi"/>
          <w:i/>
        </w:rPr>
      </w:pPr>
      <w:r w:rsidRPr="006C3737">
        <w:rPr>
          <w:rFonts w:cstheme="minorHAnsi"/>
          <w:i/>
        </w:rPr>
        <w:t>(activités, CA, effectif</w:t>
      </w:r>
      <w:r w:rsidR="008F7F1B" w:rsidRPr="006C3737">
        <w:rPr>
          <w:rFonts w:cstheme="minorHAnsi"/>
          <w:i/>
        </w:rPr>
        <w:t xml:space="preserve"> – 5 lignes max)</w:t>
      </w:r>
    </w:p>
    <w:p w14:paraId="0F0ACF0D" w14:textId="1BB115FA" w:rsidR="003E2AEC" w:rsidRPr="006C3737" w:rsidRDefault="003E2AEC" w:rsidP="003E2AEC">
      <w:pPr>
        <w:tabs>
          <w:tab w:val="left" w:leader="dot" w:pos="9072"/>
        </w:tabs>
        <w:spacing w:line="256" w:lineRule="auto"/>
        <w:jc w:val="both"/>
        <w:rPr>
          <w:rFonts w:cstheme="minorHAnsi"/>
          <w:b/>
        </w:rPr>
      </w:pPr>
    </w:p>
    <w:p w14:paraId="73A4CBBE" w14:textId="14293382" w:rsidR="008F7F1B" w:rsidRPr="006C3737" w:rsidRDefault="008F7F1B" w:rsidP="003E2AEC">
      <w:pPr>
        <w:tabs>
          <w:tab w:val="left" w:leader="dot" w:pos="9072"/>
        </w:tabs>
        <w:spacing w:line="256" w:lineRule="auto"/>
        <w:jc w:val="both"/>
        <w:rPr>
          <w:rFonts w:cstheme="minorHAnsi"/>
          <w:b/>
        </w:rPr>
      </w:pPr>
    </w:p>
    <w:p w14:paraId="0BA9C2E5" w14:textId="0AA6754E" w:rsidR="008F7F1B" w:rsidRPr="006C3737" w:rsidRDefault="008F7F1B" w:rsidP="003E2AEC">
      <w:pPr>
        <w:tabs>
          <w:tab w:val="left" w:leader="dot" w:pos="9072"/>
        </w:tabs>
        <w:spacing w:line="256" w:lineRule="auto"/>
        <w:jc w:val="both"/>
        <w:rPr>
          <w:rFonts w:cstheme="minorHAnsi"/>
          <w:b/>
        </w:rPr>
      </w:pPr>
    </w:p>
    <w:p w14:paraId="2EEEE7F6" w14:textId="77777777" w:rsidR="008F7F1B" w:rsidRPr="006C3737" w:rsidRDefault="008F7F1B" w:rsidP="003E2AEC">
      <w:pPr>
        <w:tabs>
          <w:tab w:val="left" w:leader="dot" w:pos="9072"/>
        </w:tabs>
        <w:spacing w:line="256" w:lineRule="auto"/>
        <w:jc w:val="both"/>
        <w:rPr>
          <w:rFonts w:cstheme="minorHAnsi"/>
          <w:b/>
        </w:rPr>
      </w:pPr>
    </w:p>
    <w:p w14:paraId="2CC93068" w14:textId="5545EF12" w:rsidR="006A4769" w:rsidRPr="006C3737" w:rsidRDefault="006A4769" w:rsidP="00F91856">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 xml:space="preserve">Présentation de la problématique et de son adéquation avec le périmètre thématique </w:t>
      </w:r>
      <w:r w:rsidRPr="006C3737">
        <w:rPr>
          <w:rFonts w:cstheme="minorHAnsi"/>
          <w:i/>
        </w:rPr>
        <w:t>(contextes socio-économique et scientifique du projet. Préciser en quoi le projet intègre une ou plusieurs des notions clés de l’AMI)</w:t>
      </w:r>
      <w:r w:rsidRPr="006C3737">
        <w:rPr>
          <w:rFonts w:cstheme="minorHAnsi"/>
          <w:b/>
        </w:rPr>
        <w:t xml:space="preserve"> : </w:t>
      </w:r>
    </w:p>
    <w:p w14:paraId="3D52C240" w14:textId="77777777" w:rsidR="006A4769" w:rsidRPr="006C3737" w:rsidRDefault="006A4769" w:rsidP="00F91856">
      <w:pPr>
        <w:tabs>
          <w:tab w:val="left" w:leader="dot" w:pos="9072"/>
        </w:tabs>
        <w:jc w:val="both"/>
        <w:rPr>
          <w:rFonts w:cstheme="minorHAnsi"/>
          <w:b/>
        </w:rPr>
      </w:pPr>
    </w:p>
    <w:p w14:paraId="2AF2DB22" w14:textId="77777777" w:rsidR="006A4769" w:rsidRPr="006C3737" w:rsidRDefault="006A4769" w:rsidP="00F91856">
      <w:pPr>
        <w:tabs>
          <w:tab w:val="left" w:leader="dot" w:pos="9072"/>
        </w:tabs>
        <w:jc w:val="both"/>
        <w:rPr>
          <w:rFonts w:cstheme="minorHAnsi"/>
          <w:b/>
        </w:rPr>
      </w:pPr>
    </w:p>
    <w:p w14:paraId="41CD5E93" w14:textId="77777777" w:rsidR="006A4769" w:rsidRPr="006C3737" w:rsidRDefault="006A4769" w:rsidP="00F91856">
      <w:pPr>
        <w:tabs>
          <w:tab w:val="left" w:leader="dot" w:pos="9072"/>
        </w:tabs>
        <w:jc w:val="both"/>
        <w:rPr>
          <w:rFonts w:cstheme="minorHAnsi"/>
          <w:b/>
        </w:rPr>
      </w:pPr>
    </w:p>
    <w:p w14:paraId="7EB20238" w14:textId="77777777" w:rsidR="006A4769" w:rsidRPr="006C3737" w:rsidRDefault="006A4769" w:rsidP="00F91856">
      <w:pPr>
        <w:tabs>
          <w:tab w:val="left" w:leader="dot" w:pos="3969"/>
          <w:tab w:val="left" w:leader="dot" w:pos="6237"/>
          <w:tab w:val="left" w:leader="dot" w:pos="9072"/>
        </w:tabs>
        <w:jc w:val="both"/>
        <w:rPr>
          <w:rFonts w:cstheme="minorHAnsi"/>
          <w:b/>
        </w:rPr>
      </w:pPr>
    </w:p>
    <w:p w14:paraId="0E0C0FDD" w14:textId="11C90ACC" w:rsidR="006A4769" w:rsidRPr="006C3737" w:rsidRDefault="006A4769" w:rsidP="00F91856">
      <w:pPr>
        <w:pStyle w:val="Paragraphedeliste"/>
        <w:numPr>
          <w:ilvl w:val="0"/>
          <w:numId w:val="21"/>
        </w:numPr>
        <w:tabs>
          <w:tab w:val="left" w:leader="dot" w:pos="9072"/>
        </w:tabs>
        <w:spacing w:line="256" w:lineRule="auto"/>
        <w:ind w:left="426"/>
        <w:jc w:val="both"/>
        <w:rPr>
          <w:rFonts w:cstheme="minorHAnsi"/>
        </w:rPr>
      </w:pPr>
      <w:r w:rsidRPr="006C3737">
        <w:rPr>
          <w:rFonts w:cstheme="minorHAnsi"/>
          <w:b/>
        </w:rPr>
        <w:t xml:space="preserve">Contexte scientifique du projet </w:t>
      </w:r>
      <w:r w:rsidRPr="006C3737">
        <w:rPr>
          <w:rFonts w:cstheme="minorHAnsi"/>
          <w:i/>
        </w:rPr>
        <w:t>(préciser les bases scientifiques sur lesquelles repose le projet ainsi que les développements scientifiques envisagés) </w:t>
      </w:r>
      <w:r w:rsidRPr="006C3737">
        <w:rPr>
          <w:rFonts w:cstheme="minorHAnsi"/>
          <w:b/>
        </w:rPr>
        <w:t>:</w:t>
      </w:r>
    </w:p>
    <w:p w14:paraId="7FC94BF3" w14:textId="77777777" w:rsidR="006A4769" w:rsidRPr="006C3737" w:rsidRDefault="006A4769" w:rsidP="00F91856">
      <w:pPr>
        <w:tabs>
          <w:tab w:val="left" w:leader="dot" w:pos="9072"/>
        </w:tabs>
        <w:jc w:val="both"/>
        <w:rPr>
          <w:rFonts w:cstheme="minorHAnsi"/>
        </w:rPr>
      </w:pPr>
    </w:p>
    <w:p w14:paraId="6873B218" w14:textId="77777777" w:rsidR="006A4769" w:rsidRPr="006C3737" w:rsidRDefault="006A4769" w:rsidP="00F91856">
      <w:pPr>
        <w:tabs>
          <w:tab w:val="left" w:leader="dot" w:pos="9072"/>
        </w:tabs>
        <w:jc w:val="both"/>
        <w:rPr>
          <w:rFonts w:cstheme="minorHAnsi"/>
        </w:rPr>
      </w:pPr>
    </w:p>
    <w:p w14:paraId="398436A2" w14:textId="77777777" w:rsidR="006A4769" w:rsidRPr="006C3737" w:rsidRDefault="006A4769" w:rsidP="00F91856">
      <w:pPr>
        <w:tabs>
          <w:tab w:val="left" w:leader="dot" w:pos="9072"/>
        </w:tabs>
        <w:jc w:val="both"/>
        <w:rPr>
          <w:rFonts w:cstheme="minorHAnsi"/>
        </w:rPr>
      </w:pPr>
    </w:p>
    <w:p w14:paraId="2030BE9E" w14:textId="77777777" w:rsidR="006A4769" w:rsidRPr="006C3737" w:rsidRDefault="006A4769" w:rsidP="00F91856">
      <w:pPr>
        <w:pStyle w:val="Paragraphedeliste"/>
        <w:numPr>
          <w:ilvl w:val="0"/>
          <w:numId w:val="21"/>
        </w:numPr>
        <w:spacing w:line="256" w:lineRule="auto"/>
        <w:ind w:left="426"/>
        <w:jc w:val="both"/>
        <w:rPr>
          <w:rFonts w:cstheme="minorHAnsi"/>
          <w:i/>
        </w:rPr>
      </w:pPr>
      <w:r w:rsidRPr="006C3737">
        <w:rPr>
          <w:rFonts w:cstheme="minorHAnsi"/>
          <w:b/>
        </w:rPr>
        <w:t>Caractère innovant du Projet</w:t>
      </w:r>
      <w:r w:rsidRPr="006C3737">
        <w:rPr>
          <w:rFonts w:cstheme="minorHAnsi"/>
          <w:i/>
        </w:rPr>
        <w:t xml:space="preserve"> (décrire l’originalité de la démarche envisagée) :</w:t>
      </w:r>
    </w:p>
    <w:p w14:paraId="090D7E1B" w14:textId="77777777" w:rsidR="006A4769" w:rsidRPr="006C3737" w:rsidRDefault="006A4769" w:rsidP="00F91856">
      <w:pPr>
        <w:jc w:val="both"/>
        <w:rPr>
          <w:rFonts w:cstheme="minorHAnsi"/>
          <w:i/>
        </w:rPr>
      </w:pPr>
    </w:p>
    <w:p w14:paraId="65AB88F4" w14:textId="77777777" w:rsidR="006A4769" w:rsidRPr="006C3737" w:rsidRDefault="006A4769" w:rsidP="00F91856">
      <w:pPr>
        <w:jc w:val="both"/>
        <w:rPr>
          <w:rFonts w:cstheme="minorHAnsi"/>
          <w:i/>
        </w:rPr>
      </w:pPr>
    </w:p>
    <w:p w14:paraId="00B1ECDC" w14:textId="77777777" w:rsidR="006A4769" w:rsidRPr="006C3737" w:rsidRDefault="006A4769" w:rsidP="00F91856">
      <w:pPr>
        <w:jc w:val="both"/>
        <w:rPr>
          <w:rFonts w:cstheme="minorHAnsi"/>
          <w:i/>
        </w:rPr>
      </w:pPr>
    </w:p>
    <w:p w14:paraId="44D85CD5" w14:textId="77777777" w:rsidR="006A4769" w:rsidRPr="006C3737" w:rsidRDefault="006A4769" w:rsidP="00F91856">
      <w:pPr>
        <w:jc w:val="both"/>
        <w:rPr>
          <w:rFonts w:cstheme="minorHAnsi"/>
          <w:i/>
        </w:rPr>
      </w:pPr>
    </w:p>
    <w:p w14:paraId="3B6E37F7" w14:textId="16099000" w:rsidR="006A4769" w:rsidRPr="006C3737" w:rsidRDefault="006A4769" w:rsidP="00F91856">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Applications principales </w:t>
      </w:r>
      <w:r w:rsidRPr="006C3737">
        <w:rPr>
          <w:rFonts w:cstheme="minorHAnsi"/>
          <w:i/>
        </w:rPr>
        <w:t>(donner des exemples d’application potentielle)</w:t>
      </w:r>
      <w:r w:rsidR="00856CCF">
        <w:rPr>
          <w:rFonts w:cstheme="minorHAnsi"/>
          <w:i/>
        </w:rPr>
        <w:t xml:space="preserve"> </w:t>
      </w:r>
      <w:r w:rsidRPr="006C3737">
        <w:rPr>
          <w:rFonts w:cstheme="minorHAnsi"/>
          <w:b/>
        </w:rPr>
        <w:t xml:space="preserve">: </w:t>
      </w:r>
    </w:p>
    <w:p w14:paraId="0E65C2D8" w14:textId="77777777" w:rsidR="006A4769" w:rsidRPr="006C3737" w:rsidRDefault="006A4769" w:rsidP="00F91856">
      <w:pPr>
        <w:tabs>
          <w:tab w:val="left" w:leader="dot" w:pos="9072"/>
        </w:tabs>
        <w:jc w:val="both"/>
        <w:rPr>
          <w:rFonts w:cstheme="minorHAnsi"/>
          <w:b/>
        </w:rPr>
      </w:pPr>
    </w:p>
    <w:p w14:paraId="2C5B4B31" w14:textId="42B2F8FA" w:rsidR="006A4769" w:rsidRPr="006C3737" w:rsidRDefault="006A4769" w:rsidP="00F91856">
      <w:pPr>
        <w:tabs>
          <w:tab w:val="left" w:leader="dot" w:pos="9072"/>
        </w:tabs>
        <w:jc w:val="both"/>
        <w:rPr>
          <w:rFonts w:cstheme="minorHAnsi"/>
          <w:b/>
        </w:rPr>
      </w:pPr>
    </w:p>
    <w:p w14:paraId="456071EA" w14:textId="77777777" w:rsidR="006A4769" w:rsidRPr="006C3737" w:rsidRDefault="006A4769" w:rsidP="00F91856">
      <w:pPr>
        <w:tabs>
          <w:tab w:val="left" w:leader="dot" w:pos="9072"/>
        </w:tabs>
        <w:jc w:val="both"/>
        <w:rPr>
          <w:rFonts w:cstheme="minorHAnsi"/>
          <w:b/>
        </w:rPr>
      </w:pPr>
    </w:p>
    <w:p w14:paraId="1FFEF30E" w14:textId="77777777" w:rsidR="006A4769" w:rsidRPr="006C3737" w:rsidRDefault="006A4769" w:rsidP="00F91856">
      <w:pPr>
        <w:tabs>
          <w:tab w:val="left" w:leader="dot" w:pos="9072"/>
        </w:tabs>
        <w:jc w:val="both"/>
        <w:rPr>
          <w:rFonts w:cstheme="minorHAnsi"/>
          <w:b/>
        </w:rPr>
      </w:pPr>
    </w:p>
    <w:p w14:paraId="12BF19C9" w14:textId="77777777" w:rsidR="006A4769" w:rsidRPr="006C3737" w:rsidRDefault="006A4769" w:rsidP="00F91856">
      <w:pPr>
        <w:tabs>
          <w:tab w:val="left" w:leader="dot" w:pos="9072"/>
        </w:tabs>
        <w:jc w:val="both"/>
        <w:rPr>
          <w:rFonts w:cstheme="minorHAnsi"/>
          <w:b/>
        </w:rPr>
      </w:pPr>
    </w:p>
    <w:p w14:paraId="7E72F4CD" w14:textId="4195FD2B" w:rsidR="006A4769" w:rsidRPr="006C3737" w:rsidRDefault="006A4769" w:rsidP="00D957EF">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Principaux risques identifiés </w:t>
      </w:r>
      <w:r w:rsidRPr="006C3737">
        <w:rPr>
          <w:rFonts w:cstheme="minorHAnsi"/>
          <w:i/>
        </w:rPr>
        <w:t xml:space="preserve">(préciser les points de blocage identifiés pour la mise en œuvre du projet, et les solutions envisagées pour </w:t>
      </w:r>
      <w:r w:rsidR="0049232C" w:rsidRPr="006C3737">
        <w:rPr>
          <w:rFonts w:cstheme="minorHAnsi"/>
          <w:i/>
        </w:rPr>
        <w:t xml:space="preserve">les </w:t>
      </w:r>
      <w:r w:rsidRPr="006C3737">
        <w:rPr>
          <w:rFonts w:cstheme="minorHAnsi"/>
          <w:i/>
        </w:rPr>
        <w:t>pallier)</w:t>
      </w:r>
      <w:r w:rsidR="0049232C" w:rsidRPr="006C3737">
        <w:rPr>
          <w:rFonts w:cstheme="minorHAnsi"/>
          <w:i/>
        </w:rPr>
        <w:t xml:space="preserve"> </w:t>
      </w:r>
      <w:r w:rsidRPr="006C3737">
        <w:rPr>
          <w:rFonts w:cstheme="minorHAnsi"/>
          <w:b/>
        </w:rPr>
        <w:t xml:space="preserve">: </w:t>
      </w:r>
    </w:p>
    <w:p w14:paraId="7AD3199C" w14:textId="3C5264BB" w:rsidR="00CB0B4C" w:rsidRPr="006C3737" w:rsidRDefault="00CB0B4C" w:rsidP="00CB0B4C">
      <w:pPr>
        <w:tabs>
          <w:tab w:val="left" w:leader="dot" w:pos="9072"/>
        </w:tabs>
        <w:spacing w:line="256" w:lineRule="auto"/>
        <w:jc w:val="both"/>
        <w:rPr>
          <w:rFonts w:cstheme="minorHAnsi"/>
          <w:b/>
        </w:rPr>
      </w:pPr>
    </w:p>
    <w:p w14:paraId="3FEF1C52" w14:textId="594FF392" w:rsidR="00CB0B4C" w:rsidRPr="006C3737" w:rsidRDefault="00CB0B4C" w:rsidP="00CB0B4C">
      <w:pPr>
        <w:pStyle w:val="Paragraphedeliste"/>
        <w:numPr>
          <w:ilvl w:val="0"/>
          <w:numId w:val="21"/>
        </w:numPr>
        <w:tabs>
          <w:tab w:val="left" w:leader="dot" w:pos="9072"/>
        </w:tabs>
        <w:spacing w:line="256" w:lineRule="auto"/>
        <w:jc w:val="both"/>
        <w:rPr>
          <w:rFonts w:cstheme="minorHAnsi"/>
          <w:b/>
        </w:rPr>
      </w:pPr>
      <w:r w:rsidRPr="006C3737">
        <w:rPr>
          <w:rFonts w:cstheme="minorHAnsi"/>
          <w:b/>
        </w:rPr>
        <w:t>Intérêt de l’entreprise pour ces résultats</w:t>
      </w:r>
      <w:r w:rsidR="0049232C" w:rsidRPr="006C3737">
        <w:rPr>
          <w:rFonts w:cstheme="minorHAnsi"/>
          <w:b/>
        </w:rPr>
        <w:t xml:space="preserve"> </w:t>
      </w:r>
      <w:r w:rsidR="0049232C" w:rsidRPr="006C3737">
        <w:rPr>
          <w:rFonts w:cstheme="minorHAnsi"/>
          <w:i/>
        </w:rPr>
        <w:t>(intérêt pour le projet d’innovation, retombées économiques attendues et espérées)</w:t>
      </w:r>
      <w:r w:rsidRPr="006C3737">
        <w:rPr>
          <w:rFonts w:cstheme="minorHAnsi"/>
          <w:b/>
        </w:rPr>
        <w:t> :</w:t>
      </w:r>
    </w:p>
    <w:p w14:paraId="675917F4" w14:textId="79243C40" w:rsidR="00484CA8" w:rsidRPr="006C3737" w:rsidRDefault="00484CA8" w:rsidP="00484CA8">
      <w:pPr>
        <w:pStyle w:val="Paragraphedeliste"/>
        <w:tabs>
          <w:tab w:val="left" w:leader="dot" w:pos="9072"/>
        </w:tabs>
        <w:spacing w:line="256" w:lineRule="auto"/>
        <w:jc w:val="both"/>
        <w:rPr>
          <w:rFonts w:cstheme="minorHAnsi"/>
          <w:i/>
        </w:rPr>
      </w:pPr>
      <w:r w:rsidRPr="006C3737">
        <w:rPr>
          <w:rFonts w:cstheme="minorHAnsi"/>
          <w:i/>
        </w:rPr>
        <w:t> </w:t>
      </w:r>
    </w:p>
    <w:p w14:paraId="53A7A0AC" w14:textId="77777777" w:rsidR="00927757" w:rsidRPr="006C3737" w:rsidRDefault="00927757" w:rsidP="00927757">
      <w:pPr>
        <w:pStyle w:val="Paragraphedeliste"/>
        <w:rPr>
          <w:rFonts w:cstheme="minorHAnsi"/>
          <w:b/>
        </w:rPr>
      </w:pPr>
    </w:p>
    <w:p w14:paraId="67160AC2" w14:textId="5FF8DAE8" w:rsidR="00927757" w:rsidRPr="006C3737" w:rsidRDefault="00927757" w:rsidP="00484CA8">
      <w:pPr>
        <w:pStyle w:val="Paragraphedeliste"/>
        <w:tabs>
          <w:tab w:val="left" w:leader="dot" w:pos="9072"/>
        </w:tabs>
        <w:spacing w:line="256" w:lineRule="auto"/>
        <w:jc w:val="both"/>
        <w:rPr>
          <w:rFonts w:cstheme="minorHAnsi"/>
          <w:b/>
        </w:rPr>
      </w:pPr>
    </w:p>
    <w:p w14:paraId="68F2EC5E" w14:textId="4A62B62D" w:rsidR="00484CA8" w:rsidRPr="006C3737" w:rsidRDefault="00484CA8" w:rsidP="00484CA8">
      <w:pPr>
        <w:pStyle w:val="Paragraphedeliste"/>
        <w:tabs>
          <w:tab w:val="left" w:leader="dot" w:pos="9072"/>
        </w:tabs>
        <w:spacing w:line="256" w:lineRule="auto"/>
        <w:jc w:val="both"/>
        <w:rPr>
          <w:rFonts w:cstheme="minorHAnsi"/>
          <w:b/>
        </w:rPr>
      </w:pPr>
    </w:p>
    <w:p w14:paraId="47F3C8FE" w14:textId="77777777" w:rsidR="00484CA8" w:rsidRPr="006C3737" w:rsidRDefault="00484CA8" w:rsidP="00484CA8">
      <w:pPr>
        <w:pStyle w:val="Paragraphedeliste"/>
        <w:tabs>
          <w:tab w:val="left" w:leader="dot" w:pos="9072"/>
        </w:tabs>
        <w:spacing w:line="256" w:lineRule="auto"/>
        <w:jc w:val="both"/>
        <w:rPr>
          <w:rFonts w:cstheme="minorHAnsi"/>
          <w:b/>
        </w:rPr>
      </w:pPr>
    </w:p>
    <w:p w14:paraId="1B266359" w14:textId="77777777" w:rsidR="006A4769" w:rsidRPr="006C3737" w:rsidRDefault="006A4769" w:rsidP="00F91856">
      <w:pPr>
        <w:pStyle w:val="Paragraphedeliste"/>
        <w:jc w:val="both"/>
        <w:rPr>
          <w:rFonts w:cstheme="minorHAnsi"/>
          <w:b/>
        </w:rPr>
      </w:pPr>
    </w:p>
    <w:p w14:paraId="2ABDFF03" w14:textId="77777777" w:rsidR="006A4769" w:rsidRPr="006C3737" w:rsidRDefault="006A4769" w:rsidP="00F91856">
      <w:pPr>
        <w:pStyle w:val="Paragraphedeliste"/>
        <w:jc w:val="both"/>
        <w:rPr>
          <w:rFonts w:cstheme="minorHAnsi"/>
          <w:b/>
        </w:rPr>
      </w:pPr>
    </w:p>
    <w:p w14:paraId="55ECD9F9" w14:textId="77777777" w:rsidR="006A4769" w:rsidRPr="006C3737" w:rsidRDefault="006A4769" w:rsidP="00F91856">
      <w:pPr>
        <w:pStyle w:val="Titre5"/>
        <w:pBdr>
          <w:bottom w:val="single" w:sz="24" w:space="1" w:color="auto"/>
        </w:pBdr>
        <w:jc w:val="both"/>
        <w:rPr>
          <w:rFonts w:asciiTheme="minorHAnsi" w:hAnsiTheme="minorHAnsi" w:cstheme="minorHAnsi"/>
          <w:b/>
        </w:rPr>
      </w:pPr>
    </w:p>
    <w:p w14:paraId="7A731506" w14:textId="77777777" w:rsidR="006A4769" w:rsidRPr="006C3737" w:rsidRDefault="006A4769" w:rsidP="00F91856">
      <w:pPr>
        <w:pStyle w:val="Paragraphedeliste"/>
        <w:jc w:val="both"/>
        <w:rPr>
          <w:rFonts w:cstheme="minorHAnsi"/>
          <w:b/>
        </w:rPr>
      </w:pPr>
    </w:p>
    <w:p w14:paraId="2BFA72C7" w14:textId="77777777" w:rsidR="006A4769" w:rsidRPr="006C3737" w:rsidRDefault="006A4769" w:rsidP="00F91856">
      <w:pPr>
        <w:spacing w:after="200" w:line="276" w:lineRule="auto"/>
        <w:ind w:left="4248" w:firstLine="708"/>
        <w:jc w:val="both"/>
        <w:rPr>
          <w:rFonts w:cstheme="minorHAnsi"/>
        </w:rPr>
      </w:pPr>
      <w:r w:rsidRPr="006C3737">
        <w:rPr>
          <w:rFonts w:cstheme="minorHAnsi"/>
          <w:b/>
        </w:rPr>
        <w:t>Porteur du projet ………………………</w:t>
      </w:r>
      <w:r w:rsidRPr="006C3737">
        <w:rPr>
          <w:rFonts w:cstheme="minorHAnsi"/>
        </w:rPr>
        <w:tab/>
      </w:r>
      <w:r w:rsidRPr="006C3737">
        <w:rPr>
          <w:rFonts w:cstheme="minorHAnsi"/>
        </w:rPr>
        <w:tab/>
      </w:r>
      <w:r w:rsidRPr="006C3737">
        <w:rPr>
          <w:rFonts w:cstheme="minorHAnsi"/>
        </w:rPr>
        <w:tab/>
      </w:r>
    </w:p>
    <w:p w14:paraId="42120FD7" w14:textId="77777777" w:rsidR="006A4769" w:rsidRPr="006C3737" w:rsidRDefault="006A4769" w:rsidP="00F91856">
      <w:pPr>
        <w:spacing w:after="200" w:line="276" w:lineRule="auto"/>
        <w:ind w:left="4248" w:firstLine="708"/>
        <w:jc w:val="both"/>
        <w:rPr>
          <w:rFonts w:cstheme="minorHAnsi"/>
        </w:rPr>
      </w:pPr>
      <w:r w:rsidRPr="006C3737">
        <w:rPr>
          <w:rFonts w:cstheme="minorHAnsi"/>
        </w:rPr>
        <w:t>A ………………… le _ _ / _ _ / _ _ /</w:t>
      </w:r>
      <w:r w:rsidRPr="006C3737">
        <w:rPr>
          <w:rFonts w:cstheme="minorHAnsi"/>
        </w:rPr>
        <w:tab/>
      </w:r>
      <w:r w:rsidRPr="006C3737">
        <w:rPr>
          <w:rFonts w:cstheme="minorHAnsi"/>
        </w:rPr>
        <w:tab/>
      </w:r>
      <w:r w:rsidRPr="006C3737">
        <w:rPr>
          <w:rFonts w:cstheme="minorHAnsi"/>
        </w:rPr>
        <w:tab/>
      </w:r>
    </w:p>
    <w:p w14:paraId="02CDE93C" w14:textId="1D3B8249" w:rsidR="006A4769" w:rsidRPr="006C3737" w:rsidRDefault="006A4769" w:rsidP="00F91856">
      <w:pPr>
        <w:spacing w:after="200" w:line="276" w:lineRule="auto"/>
        <w:jc w:val="both"/>
        <w:rPr>
          <w:rFonts w:cstheme="minorHAnsi"/>
        </w:rPr>
      </w:pPr>
      <w:r w:rsidRPr="006C3737">
        <w:rPr>
          <w:rFonts w:cstheme="minorHAnsi"/>
          <w:noProof/>
          <w:lang w:eastAsia="fr-FR"/>
        </w:rPr>
        <mc:AlternateContent>
          <mc:Choice Requires="wps">
            <w:drawing>
              <wp:anchor distT="0" distB="0" distL="114300" distR="114300" simplePos="0" relativeHeight="251659264" behindDoc="0" locked="0" layoutInCell="1" allowOverlap="1" wp14:anchorId="5C99EE6E" wp14:editId="4DDEF539">
                <wp:simplePos x="0" y="0"/>
                <wp:positionH relativeFrom="column">
                  <wp:posOffset>3154680</wp:posOffset>
                </wp:positionH>
                <wp:positionV relativeFrom="paragraph">
                  <wp:posOffset>3810</wp:posOffset>
                </wp:positionV>
                <wp:extent cx="2860040" cy="1616075"/>
                <wp:effectExtent l="0" t="0" r="16510" b="22225"/>
                <wp:wrapNone/>
                <wp:docPr id="2" name="Rectangle 2"/>
                <wp:cNvGraphicFramePr/>
                <a:graphic xmlns:a="http://schemas.openxmlformats.org/drawingml/2006/main">
                  <a:graphicData uri="http://schemas.microsoft.com/office/word/2010/wordprocessingShape">
                    <wps:wsp>
                      <wps:cNvSpPr/>
                      <wps:spPr>
                        <a:xfrm>
                          <a:off x="0" y="0"/>
                          <a:ext cx="2860040" cy="16160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D011AED" id="Rectangle 2" o:spid="_x0000_s1026" style="position:absolute;margin-left:248.4pt;margin-top:.3pt;width:225.2pt;height:12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" fillcolor="white [3201]" strokecolor="black [3200]" strokeweight="1pt"/>
            </w:pict>
          </mc:Fallback>
        </mc:AlternateContent>
      </w:r>
    </w:p>
    <w:p w14:paraId="30796376" w14:textId="77777777" w:rsidR="006A4769" w:rsidRPr="006C3737" w:rsidRDefault="006A4769" w:rsidP="00F91856">
      <w:pPr>
        <w:tabs>
          <w:tab w:val="left" w:leader="dot" w:pos="9072"/>
        </w:tabs>
        <w:jc w:val="both"/>
        <w:rPr>
          <w:rFonts w:cstheme="minorHAnsi"/>
          <w:b/>
        </w:rPr>
      </w:pPr>
    </w:p>
    <w:p w14:paraId="351D20B4" w14:textId="6855E457" w:rsidR="00305C5D" w:rsidRPr="006C3737" w:rsidRDefault="00305C5D" w:rsidP="00F91856">
      <w:pPr>
        <w:jc w:val="both"/>
        <w:rPr>
          <w:rFonts w:cstheme="minorHAnsi"/>
          <w:b/>
          <w:color w:val="002060"/>
          <w:u w:val="single"/>
        </w:rPr>
      </w:pPr>
    </w:p>
    <w:sectPr w:rsidR="00305C5D" w:rsidRPr="006C373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BACA69" w14:textId="77777777" w:rsidR="00B5260B" w:rsidRDefault="00B5260B" w:rsidP="007F08AC">
      <w:pPr>
        <w:spacing w:after="0" w:line="240" w:lineRule="auto"/>
      </w:pPr>
      <w:r>
        <w:separator/>
      </w:r>
    </w:p>
  </w:endnote>
  <w:endnote w:type="continuationSeparator" w:id="0">
    <w:p w14:paraId="0A74852D" w14:textId="77777777" w:rsidR="00B5260B" w:rsidRDefault="00B5260B" w:rsidP="007F0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UI">
    <w:panose1 w:val="020B05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B815D" w14:textId="006EED87" w:rsidR="00B20C3A" w:rsidRPr="00A40D29" w:rsidRDefault="00A11C0F" w:rsidP="00B20C3A">
    <w:pPr>
      <w:spacing w:after="0"/>
      <w:jc w:val="center"/>
      <w:rPr>
        <w:i/>
        <w:sz w:val="16"/>
        <w:szCs w:val="16"/>
        <w:lang w:val="it-IT"/>
      </w:rPr>
    </w:pPr>
    <w:r w:rsidRPr="00A40D29">
      <w:rPr>
        <w:i/>
        <w:sz w:val="16"/>
        <w:szCs w:val="16"/>
        <w:lang w:val="it-IT"/>
      </w:rPr>
      <w:t>AMI</w:t>
    </w:r>
    <w:r w:rsidR="0098154A" w:rsidRPr="00A40D29">
      <w:rPr>
        <w:i/>
        <w:sz w:val="16"/>
        <w:szCs w:val="16"/>
        <w:lang w:val="it-IT"/>
      </w:rPr>
      <w:t xml:space="preserve"> </w:t>
    </w:r>
    <w:proofErr w:type="spellStart"/>
    <w:r w:rsidR="0098154A" w:rsidRPr="00A40D29">
      <w:rPr>
        <w:i/>
        <w:sz w:val="16"/>
        <w:szCs w:val="16"/>
        <w:lang w:val="it-IT"/>
      </w:rPr>
      <w:t>Recyclage</w:t>
    </w:r>
    <w:proofErr w:type="spellEnd"/>
    <w:r w:rsidR="00622BBA" w:rsidRPr="00A40D29">
      <w:rPr>
        <w:i/>
        <w:sz w:val="16"/>
        <w:szCs w:val="16"/>
        <w:lang w:val="it-IT"/>
      </w:rPr>
      <w:t xml:space="preserve"> 2021</w:t>
    </w:r>
    <w:r w:rsidR="00316F19" w:rsidRPr="00A40D29">
      <w:rPr>
        <w:i/>
        <w:sz w:val="16"/>
        <w:szCs w:val="16"/>
        <w:lang w:val="it-IT"/>
      </w:rPr>
      <w:t>. SATT NORD. HDFID. Unirev3</w:t>
    </w:r>
  </w:p>
  <w:p w14:paraId="49ADD71D" w14:textId="77777777" w:rsidR="00B20C3A" w:rsidRPr="00A40D29" w:rsidRDefault="00B20C3A">
    <w:pPr>
      <w:pStyle w:val="Pieddepage"/>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D8550" w14:textId="77777777" w:rsidR="00B5260B" w:rsidRDefault="00B5260B" w:rsidP="007F08AC">
      <w:pPr>
        <w:spacing w:after="0" w:line="240" w:lineRule="auto"/>
      </w:pPr>
      <w:r>
        <w:separator/>
      </w:r>
    </w:p>
  </w:footnote>
  <w:footnote w:type="continuationSeparator" w:id="0">
    <w:p w14:paraId="332F8E10" w14:textId="77777777" w:rsidR="00B5260B" w:rsidRDefault="00B5260B" w:rsidP="007F08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1818C" w14:textId="291E51CB" w:rsidR="00614233" w:rsidRDefault="00A11C0F">
    <w:pPr>
      <w:pStyle w:val="En-tte"/>
    </w:pPr>
    <w:r>
      <w:rPr>
        <w:noProof/>
        <w:lang w:eastAsia="fr-FR"/>
      </w:rPr>
      <w:drawing>
        <wp:anchor distT="0" distB="0" distL="114300" distR="114300" simplePos="0" relativeHeight="251659264" behindDoc="1" locked="0" layoutInCell="1" allowOverlap="1" wp14:anchorId="0D26A1EE" wp14:editId="071A4248">
          <wp:simplePos x="0" y="0"/>
          <wp:positionH relativeFrom="rightMargin">
            <wp:posOffset>-100965</wp:posOffset>
          </wp:positionH>
          <wp:positionV relativeFrom="paragraph">
            <wp:posOffset>-273685</wp:posOffset>
          </wp:positionV>
          <wp:extent cx="889000" cy="682625"/>
          <wp:effectExtent l="0" t="0" r="6350" b="3175"/>
          <wp:wrapTight wrapText="bothSides">
            <wp:wrapPolygon edited="0">
              <wp:start x="0" y="0"/>
              <wp:lineTo x="0" y="21098"/>
              <wp:lineTo x="21291" y="21098"/>
              <wp:lineTo x="21291" y="0"/>
              <wp:lineTo x="0" y="0"/>
            </wp:wrapPolygon>
          </wp:wrapTight>
          <wp:docPr id="5" name="logo" descr="Hauts de France Innovation Développ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Hauts de France Innovation Développ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82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8240" behindDoc="1" locked="0" layoutInCell="1" allowOverlap="1" wp14:anchorId="2C65455A" wp14:editId="74581135">
          <wp:simplePos x="0" y="0"/>
          <wp:positionH relativeFrom="column">
            <wp:posOffset>2637155</wp:posOffset>
          </wp:positionH>
          <wp:positionV relativeFrom="paragraph">
            <wp:posOffset>-276225</wp:posOffset>
          </wp:positionV>
          <wp:extent cx="666750" cy="734060"/>
          <wp:effectExtent l="0" t="0" r="0" b="8890"/>
          <wp:wrapTight wrapText="bothSides">
            <wp:wrapPolygon edited="0">
              <wp:start x="0" y="0"/>
              <wp:lineTo x="0" y="21301"/>
              <wp:lineTo x="20983" y="21301"/>
              <wp:lineTo x="2098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734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14233">
      <w:rPr>
        <w:noProof/>
        <w:lang w:eastAsia="fr-FR"/>
      </w:rPr>
      <w:drawing>
        <wp:anchor distT="0" distB="0" distL="114300" distR="114300" simplePos="0" relativeHeight="251660288" behindDoc="1" locked="0" layoutInCell="1" allowOverlap="1" wp14:anchorId="1D0CF919" wp14:editId="71F939C2">
          <wp:simplePos x="0" y="0"/>
          <wp:positionH relativeFrom="column">
            <wp:posOffset>-55245</wp:posOffset>
          </wp:positionH>
          <wp:positionV relativeFrom="paragraph">
            <wp:posOffset>-125730</wp:posOffset>
          </wp:positionV>
          <wp:extent cx="1166495" cy="459740"/>
          <wp:effectExtent l="0" t="0" r="0" b="0"/>
          <wp:wrapTight wrapText="bothSides">
            <wp:wrapPolygon edited="0">
              <wp:start x="0" y="0"/>
              <wp:lineTo x="0" y="20586"/>
              <wp:lineTo x="21165" y="20586"/>
              <wp:lineTo x="21165" y="0"/>
              <wp:lineTo x="0" y="0"/>
            </wp:wrapPolygon>
          </wp:wrapTight>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66495" cy="459740"/>
                  </a:xfrm>
                  <a:prstGeom prst="rect">
                    <a:avLst/>
                  </a:prstGeom>
                </pic:spPr>
              </pic:pic>
            </a:graphicData>
          </a:graphic>
        </wp:anchor>
      </w:drawing>
    </w:r>
    <w:r w:rsidR="00614233">
      <w:t xml:space="preserve">                                                                                                         </w:t>
    </w:r>
    <w:r w:rsidR="00AC31D1">
      <w:t xml:space="preserve">              </w:t>
    </w:r>
    <w:r>
      <w:t xml:space="preserve">                </w:t>
    </w:r>
    <w:r w:rsidR="00AC31D1">
      <w:t xml:space="preserve"> </w:t>
    </w:r>
    <w:r w:rsidR="0061423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033E3"/>
    <w:multiLevelType w:val="hybridMultilevel"/>
    <w:tmpl w:val="7D885D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363FDE"/>
    <w:multiLevelType w:val="hybridMultilevel"/>
    <w:tmpl w:val="1CE85904"/>
    <w:lvl w:ilvl="0" w:tplc="7D243CB4">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20F7D"/>
    <w:multiLevelType w:val="hybridMultilevel"/>
    <w:tmpl w:val="52A4C052"/>
    <w:lvl w:ilvl="0" w:tplc="C12AFDF4">
      <w:numFmt w:val="bullet"/>
      <w:lvlText w:val="-"/>
      <w:lvlJc w:val="left"/>
      <w:pPr>
        <w:ind w:left="720" w:hanging="360"/>
      </w:pPr>
      <w:rPr>
        <w:rFonts w:ascii="Calibri" w:eastAsiaTheme="minorHAnsi" w:hAnsi="Calibri" w:cs="Calibri" w:hint="default"/>
      </w:rPr>
    </w:lvl>
    <w:lvl w:ilvl="1" w:tplc="B038D70E">
      <w:numFmt w:val="bullet"/>
      <w:lvlText w:val="•"/>
      <w:lvlJc w:val="left"/>
      <w:pPr>
        <w:ind w:left="1785" w:hanging="705"/>
      </w:pPr>
      <w:rPr>
        <w:rFonts w:ascii="Calibri" w:eastAsia="MS Mincho"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0E521C"/>
    <w:multiLevelType w:val="hybridMultilevel"/>
    <w:tmpl w:val="A8A2E82E"/>
    <w:lvl w:ilvl="0" w:tplc="79423DC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7732A0"/>
    <w:multiLevelType w:val="hybridMultilevel"/>
    <w:tmpl w:val="B770C5C0"/>
    <w:lvl w:ilvl="0" w:tplc="040C0005">
      <w:start w:val="1"/>
      <w:numFmt w:val="bullet"/>
      <w:lvlText w:val=""/>
      <w:lvlJc w:val="left"/>
      <w:pPr>
        <w:ind w:left="720" w:hanging="360"/>
      </w:pPr>
      <w:rPr>
        <w:rFonts w:ascii="Wingdings" w:hAnsi="Wingding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2973A8"/>
    <w:multiLevelType w:val="hybridMultilevel"/>
    <w:tmpl w:val="1A98B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2B4FA3"/>
    <w:multiLevelType w:val="hybridMultilevel"/>
    <w:tmpl w:val="B2AACD96"/>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7" w15:restartNumberingAfterBreak="0">
    <w:nsid w:val="1C3C54B0"/>
    <w:multiLevelType w:val="hybridMultilevel"/>
    <w:tmpl w:val="0FF6B57E"/>
    <w:lvl w:ilvl="0" w:tplc="B81CC116">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E958AA"/>
    <w:multiLevelType w:val="hybridMultilevel"/>
    <w:tmpl w:val="1F86B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E3605F"/>
    <w:multiLevelType w:val="hybridMultilevel"/>
    <w:tmpl w:val="92B01868"/>
    <w:lvl w:ilvl="0" w:tplc="99A85D3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28741E8"/>
    <w:multiLevelType w:val="hybridMultilevel"/>
    <w:tmpl w:val="445C0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AD6AB3"/>
    <w:multiLevelType w:val="hybridMultilevel"/>
    <w:tmpl w:val="4C6AF532"/>
    <w:lvl w:ilvl="0" w:tplc="486480C6">
      <w:start w:val="1"/>
      <w:numFmt w:val="bullet"/>
      <w:lvlText w:val="•"/>
      <w:lvlJc w:val="left"/>
      <w:pPr>
        <w:tabs>
          <w:tab w:val="num" w:pos="720"/>
        </w:tabs>
        <w:ind w:left="720" w:hanging="360"/>
      </w:pPr>
      <w:rPr>
        <w:rFonts w:ascii="Arial" w:hAnsi="Arial" w:hint="default"/>
      </w:rPr>
    </w:lvl>
    <w:lvl w:ilvl="1" w:tplc="CFE2B6F2" w:tentative="1">
      <w:start w:val="1"/>
      <w:numFmt w:val="bullet"/>
      <w:lvlText w:val="•"/>
      <w:lvlJc w:val="left"/>
      <w:pPr>
        <w:tabs>
          <w:tab w:val="num" w:pos="1440"/>
        </w:tabs>
        <w:ind w:left="1440" w:hanging="360"/>
      </w:pPr>
      <w:rPr>
        <w:rFonts w:ascii="Arial" w:hAnsi="Arial" w:hint="default"/>
      </w:rPr>
    </w:lvl>
    <w:lvl w:ilvl="2" w:tplc="E508F78A" w:tentative="1">
      <w:start w:val="1"/>
      <w:numFmt w:val="bullet"/>
      <w:lvlText w:val="•"/>
      <w:lvlJc w:val="left"/>
      <w:pPr>
        <w:tabs>
          <w:tab w:val="num" w:pos="2160"/>
        </w:tabs>
        <w:ind w:left="2160" w:hanging="360"/>
      </w:pPr>
      <w:rPr>
        <w:rFonts w:ascii="Arial" w:hAnsi="Arial" w:hint="default"/>
      </w:rPr>
    </w:lvl>
    <w:lvl w:ilvl="3" w:tplc="13FE49D0" w:tentative="1">
      <w:start w:val="1"/>
      <w:numFmt w:val="bullet"/>
      <w:lvlText w:val="•"/>
      <w:lvlJc w:val="left"/>
      <w:pPr>
        <w:tabs>
          <w:tab w:val="num" w:pos="2880"/>
        </w:tabs>
        <w:ind w:left="2880" w:hanging="360"/>
      </w:pPr>
      <w:rPr>
        <w:rFonts w:ascii="Arial" w:hAnsi="Arial" w:hint="default"/>
      </w:rPr>
    </w:lvl>
    <w:lvl w:ilvl="4" w:tplc="0AFCA8E8" w:tentative="1">
      <w:start w:val="1"/>
      <w:numFmt w:val="bullet"/>
      <w:lvlText w:val="•"/>
      <w:lvlJc w:val="left"/>
      <w:pPr>
        <w:tabs>
          <w:tab w:val="num" w:pos="3600"/>
        </w:tabs>
        <w:ind w:left="3600" w:hanging="360"/>
      </w:pPr>
      <w:rPr>
        <w:rFonts w:ascii="Arial" w:hAnsi="Arial" w:hint="default"/>
      </w:rPr>
    </w:lvl>
    <w:lvl w:ilvl="5" w:tplc="3EC800B6" w:tentative="1">
      <w:start w:val="1"/>
      <w:numFmt w:val="bullet"/>
      <w:lvlText w:val="•"/>
      <w:lvlJc w:val="left"/>
      <w:pPr>
        <w:tabs>
          <w:tab w:val="num" w:pos="4320"/>
        </w:tabs>
        <w:ind w:left="4320" w:hanging="360"/>
      </w:pPr>
      <w:rPr>
        <w:rFonts w:ascii="Arial" w:hAnsi="Arial" w:hint="default"/>
      </w:rPr>
    </w:lvl>
    <w:lvl w:ilvl="6" w:tplc="AAF869E6" w:tentative="1">
      <w:start w:val="1"/>
      <w:numFmt w:val="bullet"/>
      <w:lvlText w:val="•"/>
      <w:lvlJc w:val="left"/>
      <w:pPr>
        <w:tabs>
          <w:tab w:val="num" w:pos="5040"/>
        </w:tabs>
        <w:ind w:left="5040" w:hanging="360"/>
      </w:pPr>
      <w:rPr>
        <w:rFonts w:ascii="Arial" w:hAnsi="Arial" w:hint="default"/>
      </w:rPr>
    </w:lvl>
    <w:lvl w:ilvl="7" w:tplc="0DA4A1E8" w:tentative="1">
      <w:start w:val="1"/>
      <w:numFmt w:val="bullet"/>
      <w:lvlText w:val="•"/>
      <w:lvlJc w:val="left"/>
      <w:pPr>
        <w:tabs>
          <w:tab w:val="num" w:pos="5760"/>
        </w:tabs>
        <w:ind w:left="5760" w:hanging="360"/>
      </w:pPr>
      <w:rPr>
        <w:rFonts w:ascii="Arial" w:hAnsi="Arial" w:hint="default"/>
      </w:rPr>
    </w:lvl>
    <w:lvl w:ilvl="8" w:tplc="EC0ACCA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971622"/>
    <w:multiLevelType w:val="hybridMultilevel"/>
    <w:tmpl w:val="1D02308E"/>
    <w:lvl w:ilvl="0" w:tplc="E362BD5C">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BD713B4"/>
    <w:multiLevelType w:val="hybridMultilevel"/>
    <w:tmpl w:val="F1D4D56C"/>
    <w:lvl w:ilvl="0" w:tplc="DB3C480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7364D6"/>
    <w:multiLevelType w:val="hybridMultilevel"/>
    <w:tmpl w:val="560A4A02"/>
    <w:lvl w:ilvl="0" w:tplc="C12AFDF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9930F3"/>
    <w:multiLevelType w:val="multilevel"/>
    <w:tmpl w:val="5218D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CC7E6B"/>
    <w:multiLevelType w:val="hybridMultilevel"/>
    <w:tmpl w:val="5D1675F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91F8503C">
      <w:start w:val="3"/>
      <w:numFmt w:val="bullet"/>
      <w:lvlText w:val=""/>
      <w:lvlJc w:val="left"/>
      <w:pPr>
        <w:ind w:left="2880" w:hanging="360"/>
      </w:pPr>
      <w:rPr>
        <w:rFonts w:ascii="Wingdings" w:eastAsiaTheme="minorHAnsi" w:hAnsi="Wingdings" w:cstheme="minorBid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9349FF"/>
    <w:multiLevelType w:val="hybridMultilevel"/>
    <w:tmpl w:val="1CDA3B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6B54C1"/>
    <w:multiLevelType w:val="hybridMultilevel"/>
    <w:tmpl w:val="5D7A77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8356BF"/>
    <w:multiLevelType w:val="hybridMultilevel"/>
    <w:tmpl w:val="813AF262"/>
    <w:lvl w:ilvl="0" w:tplc="2626D16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101EE4"/>
    <w:multiLevelType w:val="hybridMultilevel"/>
    <w:tmpl w:val="7BF4DD0A"/>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1" w15:restartNumberingAfterBreak="0">
    <w:nsid w:val="4D2F53B5"/>
    <w:multiLevelType w:val="hybridMultilevel"/>
    <w:tmpl w:val="5792E840"/>
    <w:lvl w:ilvl="0" w:tplc="1428A39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9E17A3"/>
    <w:multiLevelType w:val="hybridMultilevel"/>
    <w:tmpl w:val="4EA43B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E46DAD"/>
    <w:multiLevelType w:val="hybridMultilevel"/>
    <w:tmpl w:val="A9FE11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4C4E55"/>
    <w:multiLevelType w:val="hybridMultilevel"/>
    <w:tmpl w:val="DAEC20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D41492"/>
    <w:multiLevelType w:val="hybridMultilevel"/>
    <w:tmpl w:val="B33A5FDC"/>
    <w:lvl w:ilvl="0" w:tplc="427260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BD46AE"/>
    <w:multiLevelType w:val="hybridMultilevel"/>
    <w:tmpl w:val="9B00B3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8B5328"/>
    <w:multiLevelType w:val="hybridMultilevel"/>
    <w:tmpl w:val="D520E6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131C34"/>
    <w:multiLevelType w:val="hybridMultilevel"/>
    <w:tmpl w:val="4A58A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153E78"/>
    <w:multiLevelType w:val="hybridMultilevel"/>
    <w:tmpl w:val="767E31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D201D5"/>
    <w:multiLevelType w:val="hybridMultilevel"/>
    <w:tmpl w:val="D9EE0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251CE7"/>
    <w:multiLevelType w:val="hybridMultilevel"/>
    <w:tmpl w:val="4FF26150"/>
    <w:lvl w:ilvl="0" w:tplc="1A022AF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D44C47"/>
    <w:multiLevelType w:val="hybridMultilevel"/>
    <w:tmpl w:val="BF82766A"/>
    <w:lvl w:ilvl="0" w:tplc="040C0005">
      <w:start w:val="1"/>
      <w:numFmt w:val="bullet"/>
      <w:lvlText w:val=""/>
      <w:lvlJc w:val="left"/>
      <w:pPr>
        <w:ind w:left="720" w:hanging="360"/>
      </w:pPr>
      <w:rPr>
        <w:rFonts w:ascii="Wingdings" w:hAnsi="Wingding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2"/>
  </w:num>
  <w:num w:numId="3">
    <w:abstractNumId w:val="15"/>
  </w:num>
  <w:num w:numId="4">
    <w:abstractNumId w:val="27"/>
  </w:num>
  <w:num w:numId="5">
    <w:abstractNumId w:val="4"/>
  </w:num>
  <w:num w:numId="6">
    <w:abstractNumId w:val="0"/>
  </w:num>
  <w:num w:numId="7">
    <w:abstractNumId w:val="7"/>
  </w:num>
  <w:num w:numId="8">
    <w:abstractNumId w:val="3"/>
  </w:num>
  <w:num w:numId="9">
    <w:abstractNumId w:val="13"/>
  </w:num>
  <w:num w:numId="10">
    <w:abstractNumId w:val="12"/>
  </w:num>
  <w:num w:numId="11">
    <w:abstractNumId w:val="16"/>
  </w:num>
  <w:num w:numId="12">
    <w:abstractNumId w:val="22"/>
  </w:num>
  <w:num w:numId="13">
    <w:abstractNumId w:val="17"/>
  </w:num>
  <w:num w:numId="14">
    <w:abstractNumId w:val="24"/>
  </w:num>
  <w:num w:numId="15">
    <w:abstractNumId w:val="2"/>
  </w:num>
  <w:num w:numId="16">
    <w:abstractNumId w:val="14"/>
  </w:num>
  <w:num w:numId="17">
    <w:abstractNumId w:val="25"/>
  </w:num>
  <w:num w:numId="18">
    <w:abstractNumId w:val="1"/>
  </w:num>
  <w:num w:numId="19">
    <w:abstractNumId w:val="19"/>
  </w:num>
  <w:num w:numId="20">
    <w:abstractNumId w:val="18"/>
  </w:num>
  <w:num w:numId="21">
    <w:abstractNumId w:val="9"/>
  </w:num>
  <w:num w:numId="22">
    <w:abstractNumId w:val="26"/>
  </w:num>
  <w:num w:numId="23">
    <w:abstractNumId w:val="21"/>
  </w:num>
  <w:num w:numId="24">
    <w:abstractNumId w:val="10"/>
  </w:num>
  <w:num w:numId="25">
    <w:abstractNumId w:val="20"/>
  </w:num>
  <w:num w:numId="26">
    <w:abstractNumId w:val="31"/>
  </w:num>
  <w:num w:numId="27">
    <w:abstractNumId w:val="5"/>
  </w:num>
  <w:num w:numId="28">
    <w:abstractNumId w:val="6"/>
  </w:num>
  <w:num w:numId="29">
    <w:abstractNumId w:val="30"/>
  </w:num>
  <w:num w:numId="30">
    <w:abstractNumId w:val="8"/>
  </w:num>
  <w:num w:numId="31">
    <w:abstractNumId w:val="28"/>
  </w:num>
  <w:num w:numId="32">
    <w:abstractNumId w:val="23"/>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ABD"/>
    <w:rsid w:val="00000387"/>
    <w:rsid w:val="00000F76"/>
    <w:rsid w:val="00001C54"/>
    <w:rsid w:val="0000544E"/>
    <w:rsid w:val="00007978"/>
    <w:rsid w:val="00007A0E"/>
    <w:rsid w:val="00015B9D"/>
    <w:rsid w:val="00026248"/>
    <w:rsid w:val="000312D1"/>
    <w:rsid w:val="00033C79"/>
    <w:rsid w:val="00042C5F"/>
    <w:rsid w:val="0004495A"/>
    <w:rsid w:val="00045B14"/>
    <w:rsid w:val="000478A5"/>
    <w:rsid w:val="00052A56"/>
    <w:rsid w:val="00053765"/>
    <w:rsid w:val="00055C77"/>
    <w:rsid w:val="00055EA1"/>
    <w:rsid w:val="00057EEA"/>
    <w:rsid w:val="00063BEB"/>
    <w:rsid w:val="00065DC8"/>
    <w:rsid w:val="00075656"/>
    <w:rsid w:val="00083F65"/>
    <w:rsid w:val="000845DF"/>
    <w:rsid w:val="00085E44"/>
    <w:rsid w:val="0008697A"/>
    <w:rsid w:val="0008774B"/>
    <w:rsid w:val="00092771"/>
    <w:rsid w:val="000935AE"/>
    <w:rsid w:val="0009569E"/>
    <w:rsid w:val="000A04D6"/>
    <w:rsid w:val="000B5063"/>
    <w:rsid w:val="000C5006"/>
    <w:rsid w:val="000D5148"/>
    <w:rsid w:val="000E0032"/>
    <w:rsid w:val="000E399E"/>
    <w:rsid w:val="000E7EB9"/>
    <w:rsid w:val="000F1012"/>
    <w:rsid w:val="00112E44"/>
    <w:rsid w:val="0012164C"/>
    <w:rsid w:val="001257CA"/>
    <w:rsid w:val="00133E51"/>
    <w:rsid w:val="00135126"/>
    <w:rsid w:val="00147B32"/>
    <w:rsid w:val="00150E34"/>
    <w:rsid w:val="0015367C"/>
    <w:rsid w:val="00164FC0"/>
    <w:rsid w:val="0016772E"/>
    <w:rsid w:val="0017017E"/>
    <w:rsid w:val="00173FE5"/>
    <w:rsid w:val="0018357D"/>
    <w:rsid w:val="00190F76"/>
    <w:rsid w:val="001911B7"/>
    <w:rsid w:val="00193E3E"/>
    <w:rsid w:val="00196422"/>
    <w:rsid w:val="00196852"/>
    <w:rsid w:val="001970EB"/>
    <w:rsid w:val="001A1115"/>
    <w:rsid w:val="001A5FA1"/>
    <w:rsid w:val="001B00D7"/>
    <w:rsid w:val="001C138B"/>
    <w:rsid w:val="001C22E2"/>
    <w:rsid w:val="001D766B"/>
    <w:rsid w:val="001E2E17"/>
    <w:rsid w:val="001E6DAA"/>
    <w:rsid w:val="001F1F03"/>
    <w:rsid w:val="001F3807"/>
    <w:rsid w:val="001F3EA6"/>
    <w:rsid w:val="0020003B"/>
    <w:rsid w:val="0020017A"/>
    <w:rsid w:val="002002C4"/>
    <w:rsid w:val="00201B1E"/>
    <w:rsid w:val="0020354C"/>
    <w:rsid w:val="00203DB9"/>
    <w:rsid w:val="002168B6"/>
    <w:rsid w:val="00222969"/>
    <w:rsid w:val="00224DD2"/>
    <w:rsid w:val="00226EB9"/>
    <w:rsid w:val="002338D8"/>
    <w:rsid w:val="00234179"/>
    <w:rsid w:val="00237360"/>
    <w:rsid w:val="00241D09"/>
    <w:rsid w:val="00246EEB"/>
    <w:rsid w:val="00263126"/>
    <w:rsid w:val="00263604"/>
    <w:rsid w:val="002656CC"/>
    <w:rsid w:val="00267737"/>
    <w:rsid w:val="00273CA0"/>
    <w:rsid w:val="00282998"/>
    <w:rsid w:val="00293A6C"/>
    <w:rsid w:val="00294A1F"/>
    <w:rsid w:val="002A0004"/>
    <w:rsid w:val="002A2A79"/>
    <w:rsid w:val="002A3602"/>
    <w:rsid w:val="002A42FD"/>
    <w:rsid w:val="002B77EB"/>
    <w:rsid w:val="002C5D20"/>
    <w:rsid w:val="002D4AE7"/>
    <w:rsid w:val="002E1634"/>
    <w:rsid w:val="002E1F1F"/>
    <w:rsid w:val="002E584D"/>
    <w:rsid w:val="002E6B84"/>
    <w:rsid w:val="002F27E3"/>
    <w:rsid w:val="002F5A1D"/>
    <w:rsid w:val="002F5FC4"/>
    <w:rsid w:val="00300F23"/>
    <w:rsid w:val="00304FA4"/>
    <w:rsid w:val="00305C5D"/>
    <w:rsid w:val="00307E48"/>
    <w:rsid w:val="00311949"/>
    <w:rsid w:val="0031510B"/>
    <w:rsid w:val="00316F19"/>
    <w:rsid w:val="00317D4F"/>
    <w:rsid w:val="00327CF7"/>
    <w:rsid w:val="003322E5"/>
    <w:rsid w:val="00333D46"/>
    <w:rsid w:val="00336E98"/>
    <w:rsid w:val="00343557"/>
    <w:rsid w:val="00344E0E"/>
    <w:rsid w:val="00347E64"/>
    <w:rsid w:val="003553CE"/>
    <w:rsid w:val="00364428"/>
    <w:rsid w:val="00380ED2"/>
    <w:rsid w:val="00383F5C"/>
    <w:rsid w:val="00384335"/>
    <w:rsid w:val="00393F30"/>
    <w:rsid w:val="003A3D02"/>
    <w:rsid w:val="003A474E"/>
    <w:rsid w:val="003A62D1"/>
    <w:rsid w:val="003A6B80"/>
    <w:rsid w:val="003B1C6E"/>
    <w:rsid w:val="003C1EC6"/>
    <w:rsid w:val="003D6416"/>
    <w:rsid w:val="003E2AEC"/>
    <w:rsid w:val="003F41A1"/>
    <w:rsid w:val="004023B2"/>
    <w:rsid w:val="004065C7"/>
    <w:rsid w:val="00410B6E"/>
    <w:rsid w:val="00411D0B"/>
    <w:rsid w:val="00412AE0"/>
    <w:rsid w:val="00412F67"/>
    <w:rsid w:val="004132B7"/>
    <w:rsid w:val="004162C6"/>
    <w:rsid w:val="0042074A"/>
    <w:rsid w:val="004232A7"/>
    <w:rsid w:val="00425675"/>
    <w:rsid w:val="00426F3B"/>
    <w:rsid w:val="004323B1"/>
    <w:rsid w:val="0043582E"/>
    <w:rsid w:val="00442602"/>
    <w:rsid w:val="0044346E"/>
    <w:rsid w:val="00446839"/>
    <w:rsid w:val="00450FD3"/>
    <w:rsid w:val="00451FF5"/>
    <w:rsid w:val="00454C7E"/>
    <w:rsid w:val="0046692D"/>
    <w:rsid w:val="00466E1D"/>
    <w:rsid w:val="00470709"/>
    <w:rsid w:val="00470A9D"/>
    <w:rsid w:val="00472273"/>
    <w:rsid w:val="00475499"/>
    <w:rsid w:val="00477F6F"/>
    <w:rsid w:val="0048414A"/>
    <w:rsid w:val="00484CA8"/>
    <w:rsid w:val="00487609"/>
    <w:rsid w:val="004905A3"/>
    <w:rsid w:val="004912FC"/>
    <w:rsid w:val="0049232C"/>
    <w:rsid w:val="004970C3"/>
    <w:rsid w:val="004A0307"/>
    <w:rsid w:val="004A3B2E"/>
    <w:rsid w:val="004A6DDA"/>
    <w:rsid w:val="004B170C"/>
    <w:rsid w:val="004B4569"/>
    <w:rsid w:val="004B75BD"/>
    <w:rsid w:val="004B7BCA"/>
    <w:rsid w:val="004D0C51"/>
    <w:rsid w:val="004D5632"/>
    <w:rsid w:val="004D62B9"/>
    <w:rsid w:val="004E2E07"/>
    <w:rsid w:val="004F237D"/>
    <w:rsid w:val="004F7D24"/>
    <w:rsid w:val="005144E7"/>
    <w:rsid w:val="00516FF5"/>
    <w:rsid w:val="00525319"/>
    <w:rsid w:val="00525983"/>
    <w:rsid w:val="00530F91"/>
    <w:rsid w:val="00532642"/>
    <w:rsid w:val="00545A8E"/>
    <w:rsid w:val="0054671A"/>
    <w:rsid w:val="00550051"/>
    <w:rsid w:val="00550CF2"/>
    <w:rsid w:val="005650AB"/>
    <w:rsid w:val="00567824"/>
    <w:rsid w:val="00572D5F"/>
    <w:rsid w:val="00576359"/>
    <w:rsid w:val="00581FA8"/>
    <w:rsid w:val="005906AC"/>
    <w:rsid w:val="005970B2"/>
    <w:rsid w:val="005972E3"/>
    <w:rsid w:val="005A0DD4"/>
    <w:rsid w:val="005A3BBE"/>
    <w:rsid w:val="005A5A8B"/>
    <w:rsid w:val="005B560A"/>
    <w:rsid w:val="005C020F"/>
    <w:rsid w:val="005C1233"/>
    <w:rsid w:val="005C19FC"/>
    <w:rsid w:val="005C311D"/>
    <w:rsid w:val="005C3F46"/>
    <w:rsid w:val="005C422B"/>
    <w:rsid w:val="005C7661"/>
    <w:rsid w:val="005D205B"/>
    <w:rsid w:val="005D5362"/>
    <w:rsid w:val="005D56D1"/>
    <w:rsid w:val="005E3B3D"/>
    <w:rsid w:val="005E4E9F"/>
    <w:rsid w:val="005E6F16"/>
    <w:rsid w:val="005F040A"/>
    <w:rsid w:val="005F1F48"/>
    <w:rsid w:val="00600749"/>
    <w:rsid w:val="0060228F"/>
    <w:rsid w:val="00606778"/>
    <w:rsid w:val="00606D41"/>
    <w:rsid w:val="0060713B"/>
    <w:rsid w:val="00614233"/>
    <w:rsid w:val="00620E06"/>
    <w:rsid w:val="00622BBA"/>
    <w:rsid w:val="006264C8"/>
    <w:rsid w:val="006311E2"/>
    <w:rsid w:val="006331D6"/>
    <w:rsid w:val="006412F1"/>
    <w:rsid w:val="006453F2"/>
    <w:rsid w:val="00665402"/>
    <w:rsid w:val="006742C8"/>
    <w:rsid w:val="0067619B"/>
    <w:rsid w:val="006773F0"/>
    <w:rsid w:val="00681D1E"/>
    <w:rsid w:val="00683DA8"/>
    <w:rsid w:val="00683DEB"/>
    <w:rsid w:val="006848F7"/>
    <w:rsid w:val="00696A93"/>
    <w:rsid w:val="006A4769"/>
    <w:rsid w:val="006B1789"/>
    <w:rsid w:val="006B2F77"/>
    <w:rsid w:val="006C3737"/>
    <w:rsid w:val="006C4913"/>
    <w:rsid w:val="006C4A54"/>
    <w:rsid w:val="006D58F8"/>
    <w:rsid w:val="006E2D92"/>
    <w:rsid w:val="006E6334"/>
    <w:rsid w:val="006F2327"/>
    <w:rsid w:val="006F7EF8"/>
    <w:rsid w:val="00701D0C"/>
    <w:rsid w:val="00720C26"/>
    <w:rsid w:val="00721115"/>
    <w:rsid w:val="00727BE3"/>
    <w:rsid w:val="007322E0"/>
    <w:rsid w:val="00733C28"/>
    <w:rsid w:val="007407B4"/>
    <w:rsid w:val="007407BB"/>
    <w:rsid w:val="00744F47"/>
    <w:rsid w:val="00745816"/>
    <w:rsid w:val="00745AE5"/>
    <w:rsid w:val="007518A7"/>
    <w:rsid w:val="00752167"/>
    <w:rsid w:val="0075396A"/>
    <w:rsid w:val="0076505E"/>
    <w:rsid w:val="00770B6D"/>
    <w:rsid w:val="00774982"/>
    <w:rsid w:val="00777CB9"/>
    <w:rsid w:val="0078068A"/>
    <w:rsid w:val="00781202"/>
    <w:rsid w:val="00783ADF"/>
    <w:rsid w:val="00785329"/>
    <w:rsid w:val="00796D5A"/>
    <w:rsid w:val="007A29EC"/>
    <w:rsid w:val="007A3ABD"/>
    <w:rsid w:val="007A4FDD"/>
    <w:rsid w:val="007B4C55"/>
    <w:rsid w:val="007B609F"/>
    <w:rsid w:val="007B6ED9"/>
    <w:rsid w:val="007B7632"/>
    <w:rsid w:val="007C2324"/>
    <w:rsid w:val="007C3BCA"/>
    <w:rsid w:val="007C5D98"/>
    <w:rsid w:val="007C71AD"/>
    <w:rsid w:val="007D2581"/>
    <w:rsid w:val="007D4D9F"/>
    <w:rsid w:val="007D6C5F"/>
    <w:rsid w:val="007E0954"/>
    <w:rsid w:val="007E3446"/>
    <w:rsid w:val="007E47F5"/>
    <w:rsid w:val="007F08AC"/>
    <w:rsid w:val="007F30DC"/>
    <w:rsid w:val="007F3780"/>
    <w:rsid w:val="007F5B1B"/>
    <w:rsid w:val="00802FB8"/>
    <w:rsid w:val="00812182"/>
    <w:rsid w:val="008207D8"/>
    <w:rsid w:val="00820A75"/>
    <w:rsid w:val="00822394"/>
    <w:rsid w:val="00826F51"/>
    <w:rsid w:val="008374CB"/>
    <w:rsid w:val="00846460"/>
    <w:rsid w:val="00846B6D"/>
    <w:rsid w:val="00850360"/>
    <w:rsid w:val="0085648A"/>
    <w:rsid w:val="00856CCF"/>
    <w:rsid w:val="00862B6D"/>
    <w:rsid w:val="0086310E"/>
    <w:rsid w:val="00863EC5"/>
    <w:rsid w:val="0086410B"/>
    <w:rsid w:val="00871333"/>
    <w:rsid w:val="00872919"/>
    <w:rsid w:val="00873890"/>
    <w:rsid w:val="008804F6"/>
    <w:rsid w:val="00881119"/>
    <w:rsid w:val="008956FC"/>
    <w:rsid w:val="008B389D"/>
    <w:rsid w:val="008B4422"/>
    <w:rsid w:val="008B458E"/>
    <w:rsid w:val="008B6F79"/>
    <w:rsid w:val="008C25EE"/>
    <w:rsid w:val="008D4D46"/>
    <w:rsid w:val="008D656F"/>
    <w:rsid w:val="008E27B8"/>
    <w:rsid w:val="008E2CCC"/>
    <w:rsid w:val="008E738C"/>
    <w:rsid w:val="008F00C1"/>
    <w:rsid w:val="008F55D7"/>
    <w:rsid w:val="008F7F1B"/>
    <w:rsid w:val="0090210F"/>
    <w:rsid w:val="00905F7C"/>
    <w:rsid w:val="00916D69"/>
    <w:rsid w:val="00927744"/>
    <w:rsid w:val="00927757"/>
    <w:rsid w:val="00931A0B"/>
    <w:rsid w:val="00935C8B"/>
    <w:rsid w:val="00944ACA"/>
    <w:rsid w:val="00944BB6"/>
    <w:rsid w:val="00952057"/>
    <w:rsid w:val="0095330F"/>
    <w:rsid w:val="00956AD3"/>
    <w:rsid w:val="00961F10"/>
    <w:rsid w:val="00971B9F"/>
    <w:rsid w:val="0097545D"/>
    <w:rsid w:val="00976F3C"/>
    <w:rsid w:val="009802F7"/>
    <w:rsid w:val="0098154A"/>
    <w:rsid w:val="0098523C"/>
    <w:rsid w:val="009916F9"/>
    <w:rsid w:val="00994EC2"/>
    <w:rsid w:val="00995C49"/>
    <w:rsid w:val="009A0898"/>
    <w:rsid w:val="009A193E"/>
    <w:rsid w:val="009B4000"/>
    <w:rsid w:val="009B4E03"/>
    <w:rsid w:val="009B59C1"/>
    <w:rsid w:val="009C4F0A"/>
    <w:rsid w:val="009D03F7"/>
    <w:rsid w:val="009D53EC"/>
    <w:rsid w:val="009E2283"/>
    <w:rsid w:val="009E2545"/>
    <w:rsid w:val="009E4D99"/>
    <w:rsid w:val="009F469C"/>
    <w:rsid w:val="00A05EC7"/>
    <w:rsid w:val="00A0728B"/>
    <w:rsid w:val="00A078D2"/>
    <w:rsid w:val="00A11C0F"/>
    <w:rsid w:val="00A17947"/>
    <w:rsid w:val="00A26C3B"/>
    <w:rsid w:val="00A31AB2"/>
    <w:rsid w:val="00A35B8B"/>
    <w:rsid w:val="00A37809"/>
    <w:rsid w:val="00A403AE"/>
    <w:rsid w:val="00A407F0"/>
    <w:rsid w:val="00A40D29"/>
    <w:rsid w:val="00A4541D"/>
    <w:rsid w:val="00A5337C"/>
    <w:rsid w:val="00A55AFD"/>
    <w:rsid w:val="00A75AAA"/>
    <w:rsid w:val="00A800F1"/>
    <w:rsid w:val="00A860A7"/>
    <w:rsid w:val="00A86C20"/>
    <w:rsid w:val="00A96710"/>
    <w:rsid w:val="00AA2C3B"/>
    <w:rsid w:val="00AA7D35"/>
    <w:rsid w:val="00AB31C2"/>
    <w:rsid w:val="00AB7685"/>
    <w:rsid w:val="00AC31D1"/>
    <w:rsid w:val="00AD63A7"/>
    <w:rsid w:val="00AE1D56"/>
    <w:rsid w:val="00AF0806"/>
    <w:rsid w:val="00AF14D1"/>
    <w:rsid w:val="00B02945"/>
    <w:rsid w:val="00B031B6"/>
    <w:rsid w:val="00B20C3A"/>
    <w:rsid w:val="00B221EF"/>
    <w:rsid w:val="00B22C3F"/>
    <w:rsid w:val="00B2750B"/>
    <w:rsid w:val="00B33015"/>
    <w:rsid w:val="00B51229"/>
    <w:rsid w:val="00B5222A"/>
    <w:rsid w:val="00B5260B"/>
    <w:rsid w:val="00B5476C"/>
    <w:rsid w:val="00B57E35"/>
    <w:rsid w:val="00B62A20"/>
    <w:rsid w:val="00B63E7D"/>
    <w:rsid w:val="00B640EE"/>
    <w:rsid w:val="00B674D7"/>
    <w:rsid w:val="00B70FDC"/>
    <w:rsid w:val="00B71222"/>
    <w:rsid w:val="00B7352E"/>
    <w:rsid w:val="00B740A3"/>
    <w:rsid w:val="00B76090"/>
    <w:rsid w:val="00B8243A"/>
    <w:rsid w:val="00B83997"/>
    <w:rsid w:val="00B85747"/>
    <w:rsid w:val="00B943B8"/>
    <w:rsid w:val="00BA4F7C"/>
    <w:rsid w:val="00BA556E"/>
    <w:rsid w:val="00BB0A2A"/>
    <w:rsid w:val="00BB501E"/>
    <w:rsid w:val="00BB5FC7"/>
    <w:rsid w:val="00BB7F76"/>
    <w:rsid w:val="00BC0FDA"/>
    <w:rsid w:val="00BC1DC0"/>
    <w:rsid w:val="00BC2E77"/>
    <w:rsid w:val="00BE28AB"/>
    <w:rsid w:val="00BE47B2"/>
    <w:rsid w:val="00BF16D4"/>
    <w:rsid w:val="00BF7ADB"/>
    <w:rsid w:val="00C0156F"/>
    <w:rsid w:val="00C015F5"/>
    <w:rsid w:val="00C03FA4"/>
    <w:rsid w:val="00C064F3"/>
    <w:rsid w:val="00C06D20"/>
    <w:rsid w:val="00C07270"/>
    <w:rsid w:val="00C10D9E"/>
    <w:rsid w:val="00C13500"/>
    <w:rsid w:val="00C174CF"/>
    <w:rsid w:val="00C3009D"/>
    <w:rsid w:val="00C32F4C"/>
    <w:rsid w:val="00C36E3F"/>
    <w:rsid w:val="00C40751"/>
    <w:rsid w:val="00C42CB7"/>
    <w:rsid w:val="00C455E8"/>
    <w:rsid w:val="00C4707F"/>
    <w:rsid w:val="00C57747"/>
    <w:rsid w:val="00C66E4C"/>
    <w:rsid w:val="00C7081C"/>
    <w:rsid w:val="00C815F9"/>
    <w:rsid w:val="00C83A92"/>
    <w:rsid w:val="00C91DDE"/>
    <w:rsid w:val="00C92E8B"/>
    <w:rsid w:val="00C94056"/>
    <w:rsid w:val="00C94C8B"/>
    <w:rsid w:val="00C959BF"/>
    <w:rsid w:val="00CA1062"/>
    <w:rsid w:val="00CA61CC"/>
    <w:rsid w:val="00CA69F2"/>
    <w:rsid w:val="00CB0305"/>
    <w:rsid w:val="00CB0B4C"/>
    <w:rsid w:val="00CB5A56"/>
    <w:rsid w:val="00CC5000"/>
    <w:rsid w:val="00CC6883"/>
    <w:rsid w:val="00CC7499"/>
    <w:rsid w:val="00CC75E4"/>
    <w:rsid w:val="00CD0364"/>
    <w:rsid w:val="00CE6BD7"/>
    <w:rsid w:val="00CF4780"/>
    <w:rsid w:val="00D03E94"/>
    <w:rsid w:val="00D0578C"/>
    <w:rsid w:val="00D06FF6"/>
    <w:rsid w:val="00D07641"/>
    <w:rsid w:val="00D13395"/>
    <w:rsid w:val="00D1395E"/>
    <w:rsid w:val="00D152C5"/>
    <w:rsid w:val="00D202FF"/>
    <w:rsid w:val="00D219C8"/>
    <w:rsid w:val="00D25862"/>
    <w:rsid w:val="00D3153C"/>
    <w:rsid w:val="00D32F71"/>
    <w:rsid w:val="00D331D8"/>
    <w:rsid w:val="00D403E4"/>
    <w:rsid w:val="00D41EB7"/>
    <w:rsid w:val="00D446A3"/>
    <w:rsid w:val="00D51CBB"/>
    <w:rsid w:val="00D579B8"/>
    <w:rsid w:val="00D619FC"/>
    <w:rsid w:val="00D62635"/>
    <w:rsid w:val="00D63F89"/>
    <w:rsid w:val="00D705F3"/>
    <w:rsid w:val="00D80689"/>
    <w:rsid w:val="00D85E2B"/>
    <w:rsid w:val="00D8680A"/>
    <w:rsid w:val="00D957EF"/>
    <w:rsid w:val="00D96724"/>
    <w:rsid w:val="00D97A94"/>
    <w:rsid w:val="00D97B25"/>
    <w:rsid w:val="00DA5D05"/>
    <w:rsid w:val="00DB29EA"/>
    <w:rsid w:val="00DC13E1"/>
    <w:rsid w:val="00DC24F9"/>
    <w:rsid w:val="00DC6645"/>
    <w:rsid w:val="00DE2D0C"/>
    <w:rsid w:val="00DF4450"/>
    <w:rsid w:val="00DF48F9"/>
    <w:rsid w:val="00E03313"/>
    <w:rsid w:val="00E14F64"/>
    <w:rsid w:val="00E32714"/>
    <w:rsid w:val="00E44A5D"/>
    <w:rsid w:val="00E4679F"/>
    <w:rsid w:val="00E5656C"/>
    <w:rsid w:val="00E6168D"/>
    <w:rsid w:val="00E64C86"/>
    <w:rsid w:val="00E7660B"/>
    <w:rsid w:val="00E86B8C"/>
    <w:rsid w:val="00E906E8"/>
    <w:rsid w:val="00E94AF4"/>
    <w:rsid w:val="00E97C27"/>
    <w:rsid w:val="00EA45B3"/>
    <w:rsid w:val="00EA6F31"/>
    <w:rsid w:val="00EA78EC"/>
    <w:rsid w:val="00EB59CD"/>
    <w:rsid w:val="00EB7993"/>
    <w:rsid w:val="00EC089E"/>
    <w:rsid w:val="00ED391B"/>
    <w:rsid w:val="00ED3AB7"/>
    <w:rsid w:val="00ED4213"/>
    <w:rsid w:val="00ED6A45"/>
    <w:rsid w:val="00EE3824"/>
    <w:rsid w:val="00EE5EDF"/>
    <w:rsid w:val="00EF0E30"/>
    <w:rsid w:val="00F01C07"/>
    <w:rsid w:val="00F11454"/>
    <w:rsid w:val="00F11BC0"/>
    <w:rsid w:val="00F146B4"/>
    <w:rsid w:val="00F17AA4"/>
    <w:rsid w:val="00F23575"/>
    <w:rsid w:val="00F500D6"/>
    <w:rsid w:val="00F55C53"/>
    <w:rsid w:val="00F616F2"/>
    <w:rsid w:val="00F65F3C"/>
    <w:rsid w:val="00F67A2B"/>
    <w:rsid w:val="00F67BC0"/>
    <w:rsid w:val="00F739E9"/>
    <w:rsid w:val="00F753DD"/>
    <w:rsid w:val="00F76B05"/>
    <w:rsid w:val="00F80121"/>
    <w:rsid w:val="00F84FF6"/>
    <w:rsid w:val="00F85AD2"/>
    <w:rsid w:val="00F87E5F"/>
    <w:rsid w:val="00F91856"/>
    <w:rsid w:val="00F92FCE"/>
    <w:rsid w:val="00F943EA"/>
    <w:rsid w:val="00FA3436"/>
    <w:rsid w:val="00FA46D7"/>
    <w:rsid w:val="00FA6008"/>
    <w:rsid w:val="00FA6E4D"/>
    <w:rsid w:val="00FA71A2"/>
    <w:rsid w:val="00FB31CB"/>
    <w:rsid w:val="00FC6584"/>
    <w:rsid w:val="00FC7441"/>
    <w:rsid w:val="00FD117A"/>
    <w:rsid w:val="00FD1FF7"/>
    <w:rsid w:val="00FD2A10"/>
    <w:rsid w:val="00FD3EBC"/>
    <w:rsid w:val="00FD5683"/>
    <w:rsid w:val="00FE0E95"/>
    <w:rsid w:val="00FE5A61"/>
    <w:rsid w:val="00FF0A23"/>
    <w:rsid w:val="00FF3E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6EAED"/>
  <w15:chartTrackingRefBased/>
  <w15:docId w15:val="{5EC37898-7777-435C-ADE8-B9EAEA8E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E07"/>
  </w:style>
  <w:style w:type="paragraph" w:styleId="Titre1">
    <w:name w:val="heading 1"/>
    <w:basedOn w:val="Normal"/>
    <w:next w:val="Normal"/>
    <w:link w:val="Titre1Car"/>
    <w:uiPriority w:val="9"/>
    <w:qFormat/>
    <w:rsid w:val="008B6F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FD2A1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next w:val="Normal"/>
    <w:link w:val="Titre4Car"/>
    <w:uiPriority w:val="9"/>
    <w:semiHidden/>
    <w:unhideWhenUsed/>
    <w:qFormat/>
    <w:rsid w:val="006A476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6A476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D219C8"/>
    <w:pPr>
      <w:ind w:left="720"/>
      <w:contextualSpacing/>
    </w:pPr>
  </w:style>
  <w:style w:type="character" w:customStyle="1" w:styleId="spelle">
    <w:name w:val="spelle"/>
    <w:basedOn w:val="Policepardfaut"/>
    <w:rsid w:val="00DF4450"/>
  </w:style>
  <w:style w:type="character" w:customStyle="1" w:styleId="Titre2Car">
    <w:name w:val="Titre 2 Car"/>
    <w:basedOn w:val="Policepardfaut"/>
    <w:link w:val="Titre2"/>
    <w:uiPriority w:val="9"/>
    <w:rsid w:val="00FD2A10"/>
    <w:rPr>
      <w:rFonts w:ascii="Times New Roman" w:eastAsia="Times New Roman" w:hAnsi="Times New Roman" w:cs="Times New Roman"/>
      <w:b/>
      <w:bCs/>
      <w:sz w:val="36"/>
      <w:szCs w:val="36"/>
      <w:lang w:eastAsia="fr-FR"/>
    </w:rPr>
  </w:style>
  <w:style w:type="character" w:styleId="Lienhypertexte">
    <w:name w:val="Hyperlink"/>
    <w:basedOn w:val="Policepardfaut"/>
    <w:uiPriority w:val="99"/>
    <w:unhideWhenUsed/>
    <w:rsid w:val="008B6F79"/>
    <w:rPr>
      <w:color w:val="0000FF"/>
      <w:u w:val="single"/>
    </w:rPr>
  </w:style>
  <w:style w:type="character" w:customStyle="1" w:styleId="Titre1Car">
    <w:name w:val="Titre 1 Car"/>
    <w:basedOn w:val="Policepardfaut"/>
    <w:link w:val="Titre1"/>
    <w:uiPriority w:val="9"/>
    <w:rsid w:val="008B6F79"/>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7B7632"/>
    <w:rPr>
      <w:sz w:val="16"/>
      <w:szCs w:val="16"/>
    </w:rPr>
  </w:style>
  <w:style w:type="paragraph" w:styleId="Commentaire">
    <w:name w:val="annotation text"/>
    <w:basedOn w:val="Normal"/>
    <w:link w:val="CommentaireCar"/>
    <w:uiPriority w:val="99"/>
    <w:semiHidden/>
    <w:unhideWhenUsed/>
    <w:rsid w:val="007B7632"/>
    <w:pPr>
      <w:spacing w:line="240" w:lineRule="auto"/>
    </w:pPr>
    <w:rPr>
      <w:sz w:val="20"/>
      <w:szCs w:val="20"/>
    </w:rPr>
  </w:style>
  <w:style w:type="character" w:customStyle="1" w:styleId="CommentaireCar">
    <w:name w:val="Commentaire Car"/>
    <w:basedOn w:val="Policepardfaut"/>
    <w:link w:val="Commentaire"/>
    <w:uiPriority w:val="99"/>
    <w:semiHidden/>
    <w:rsid w:val="007B7632"/>
    <w:rPr>
      <w:sz w:val="20"/>
      <w:szCs w:val="20"/>
    </w:rPr>
  </w:style>
  <w:style w:type="paragraph" w:styleId="Objetducommentaire">
    <w:name w:val="annotation subject"/>
    <w:basedOn w:val="Commentaire"/>
    <w:next w:val="Commentaire"/>
    <w:link w:val="ObjetducommentaireCar"/>
    <w:uiPriority w:val="99"/>
    <w:semiHidden/>
    <w:unhideWhenUsed/>
    <w:rsid w:val="007B7632"/>
    <w:rPr>
      <w:b/>
      <w:bCs/>
    </w:rPr>
  </w:style>
  <w:style w:type="character" w:customStyle="1" w:styleId="ObjetducommentaireCar">
    <w:name w:val="Objet du commentaire Car"/>
    <w:basedOn w:val="CommentaireCar"/>
    <w:link w:val="Objetducommentaire"/>
    <w:uiPriority w:val="99"/>
    <w:semiHidden/>
    <w:rsid w:val="007B7632"/>
    <w:rPr>
      <w:b/>
      <w:bCs/>
      <w:sz w:val="20"/>
      <w:szCs w:val="20"/>
    </w:rPr>
  </w:style>
  <w:style w:type="paragraph" w:styleId="Textedebulles">
    <w:name w:val="Balloon Text"/>
    <w:basedOn w:val="Normal"/>
    <w:link w:val="TextedebullesCar"/>
    <w:uiPriority w:val="99"/>
    <w:semiHidden/>
    <w:unhideWhenUsed/>
    <w:rsid w:val="007B763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7632"/>
    <w:rPr>
      <w:rFonts w:ascii="Segoe UI" w:hAnsi="Segoe UI" w:cs="Segoe UI"/>
      <w:sz w:val="18"/>
      <w:szCs w:val="18"/>
    </w:rPr>
  </w:style>
  <w:style w:type="character" w:customStyle="1" w:styleId="ParagraphedelisteCar">
    <w:name w:val="Paragraphe de liste Car"/>
    <w:basedOn w:val="Policepardfaut"/>
    <w:link w:val="Paragraphedeliste"/>
    <w:uiPriority w:val="34"/>
    <w:locked/>
    <w:rsid w:val="007A4FDD"/>
  </w:style>
  <w:style w:type="character" w:customStyle="1" w:styleId="Titre4Car">
    <w:name w:val="Titre 4 Car"/>
    <w:basedOn w:val="Policepardfaut"/>
    <w:link w:val="Titre4"/>
    <w:uiPriority w:val="9"/>
    <w:semiHidden/>
    <w:rsid w:val="006A4769"/>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6A4769"/>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8B389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cayt-misspell-word">
    <w:name w:val="scayt-misspell-word"/>
    <w:basedOn w:val="Policepardfaut"/>
    <w:rsid w:val="008B389D"/>
  </w:style>
  <w:style w:type="paragraph" w:styleId="En-tte">
    <w:name w:val="header"/>
    <w:basedOn w:val="Normal"/>
    <w:link w:val="En-tteCar"/>
    <w:uiPriority w:val="99"/>
    <w:unhideWhenUsed/>
    <w:rsid w:val="007F08AC"/>
    <w:pPr>
      <w:tabs>
        <w:tab w:val="center" w:pos="4536"/>
        <w:tab w:val="right" w:pos="9072"/>
      </w:tabs>
      <w:spacing w:after="0" w:line="240" w:lineRule="auto"/>
    </w:pPr>
  </w:style>
  <w:style w:type="character" w:customStyle="1" w:styleId="En-tteCar">
    <w:name w:val="En-tête Car"/>
    <w:basedOn w:val="Policepardfaut"/>
    <w:link w:val="En-tte"/>
    <w:uiPriority w:val="99"/>
    <w:rsid w:val="007F08AC"/>
  </w:style>
  <w:style w:type="paragraph" w:styleId="Pieddepage">
    <w:name w:val="footer"/>
    <w:basedOn w:val="Normal"/>
    <w:link w:val="PieddepageCar"/>
    <w:uiPriority w:val="99"/>
    <w:unhideWhenUsed/>
    <w:rsid w:val="007F08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08AC"/>
  </w:style>
  <w:style w:type="paragraph" w:customStyle="1" w:styleId="Default">
    <w:name w:val="Default"/>
    <w:rsid w:val="0031510B"/>
    <w:pPr>
      <w:autoSpaceDE w:val="0"/>
      <w:autoSpaceDN w:val="0"/>
      <w:adjustRightInd w:val="0"/>
      <w:spacing w:after="0" w:line="240" w:lineRule="auto"/>
    </w:pPr>
    <w:rPr>
      <w:rFonts w:ascii="Calibri" w:hAnsi="Calibri" w:cs="Calibri"/>
      <w:color w:val="000000"/>
      <w:sz w:val="24"/>
      <w:szCs w:val="24"/>
    </w:rPr>
  </w:style>
  <w:style w:type="character" w:styleId="Accentuation">
    <w:name w:val="Emphasis"/>
    <w:basedOn w:val="Policepardfaut"/>
    <w:uiPriority w:val="20"/>
    <w:qFormat/>
    <w:rsid w:val="00995C49"/>
    <w:rPr>
      <w:i/>
      <w:iCs/>
    </w:rPr>
  </w:style>
  <w:style w:type="character" w:styleId="lev">
    <w:name w:val="Strong"/>
    <w:basedOn w:val="Policepardfaut"/>
    <w:uiPriority w:val="22"/>
    <w:qFormat/>
    <w:rsid w:val="00D202FF"/>
    <w:rPr>
      <w:b/>
      <w:bCs/>
    </w:rPr>
  </w:style>
  <w:style w:type="character" w:customStyle="1" w:styleId="hgkelc">
    <w:name w:val="hgkelc"/>
    <w:basedOn w:val="Policepardfaut"/>
    <w:rsid w:val="009D53EC"/>
  </w:style>
  <w:style w:type="paragraph" w:styleId="Rvision">
    <w:name w:val="Revision"/>
    <w:hidden/>
    <w:uiPriority w:val="99"/>
    <w:semiHidden/>
    <w:rsid w:val="005C42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560529">
      <w:bodyDiv w:val="1"/>
      <w:marLeft w:val="0"/>
      <w:marRight w:val="0"/>
      <w:marTop w:val="0"/>
      <w:marBottom w:val="0"/>
      <w:divBdr>
        <w:top w:val="none" w:sz="0" w:space="0" w:color="auto"/>
        <w:left w:val="none" w:sz="0" w:space="0" w:color="auto"/>
        <w:bottom w:val="none" w:sz="0" w:space="0" w:color="auto"/>
        <w:right w:val="none" w:sz="0" w:space="0" w:color="auto"/>
      </w:divBdr>
    </w:div>
    <w:div w:id="269433644">
      <w:bodyDiv w:val="1"/>
      <w:marLeft w:val="0"/>
      <w:marRight w:val="0"/>
      <w:marTop w:val="0"/>
      <w:marBottom w:val="0"/>
      <w:divBdr>
        <w:top w:val="none" w:sz="0" w:space="0" w:color="auto"/>
        <w:left w:val="none" w:sz="0" w:space="0" w:color="auto"/>
        <w:bottom w:val="none" w:sz="0" w:space="0" w:color="auto"/>
        <w:right w:val="none" w:sz="0" w:space="0" w:color="auto"/>
      </w:divBdr>
    </w:div>
    <w:div w:id="317729730">
      <w:bodyDiv w:val="1"/>
      <w:marLeft w:val="0"/>
      <w:marRight w:val="0"/>
      <w:marTop w:val="0"/>
      <w:marBottom w:val="0"/>
      <w:divBdr>
        <w:top w:val="none" w:sz="0" w:space="0" w:color="auto"/>
        <w:left w:val="none" w:sz="0" w:space="0" w:color="auto"/>
        <w:bottom w:val="none" w:sz="0" w:space="0" w:color="auto"/>
        <w:right w:val="none" w:sz="0" w:space="0" w:color="auto"/>
      </w:divBdr>
    </w:div>
    <w:div w:id="329066623">
      <w:bodyDiv w:val="1"/>
      <w:marLeft w:val="0"/>
      <w:marRight w:val="0"/>
      <w:marTop w:val="0"/>
      <w:marBottom w:val="0"/>
      <w:divBdr>
        <w:top w:val="none" w:sz="0" w:space="0" w:color="auto"/>
        <w:left w:val="none" w:sz="0" w:space="0" w:color="auto"/>
        <w:bottom w:val="none" w:sz="0" w:space="0" w:color="auto"/>
        <w:right w:val="none" w:sz="0" w:space="0" w:color="auto"/>
      </w:divBdr>
    </w:div>
    <w:div w:id="457139551">
      <w:bodyDiv w:val="1"/>
      <w:marLeft w:val="0"/>
      <w:marRight w:val="0"/>
      <w:marTop w:val="0"/>
      <w:marBottom w:val="0"/>
      <w:divBdr>
        <w:top w:val="none" w:sz="0" w:space="0" w:color="auto"/>
        <w:left w:val="none" w:sz="0" w:space="0" w:color="auto"/>
        <w:bottom w:val="none" w:sz="0" w:space="0" w:color="auto"/>
        <w:right w:val="none" w:sz="0" w:space="0" w:color="auto"/>
      </w:divBdr>
    </w:div>
    <w:div w:id="522286210">
      <w:bodyDiv w:val="1"/>
      <w:marLeft w:val="0"/>
      <w:marRight w:val="0"/>
      <w:marTop w:val="0"/>
      <w:marBottom w:val="0"/>
      <w:divBdr>
        <w:top w:val="none" w:sz="0" w:space="0" w:color="auto"/>
        <w:left w:val="none" w:sz="0" w:space="0" w:color="auto"/>
        <w:bottom w:val="none" w:sz="0" w:space="0" w:color="auto"/>
        <w:right w:val="none" w:sz="0" w:space="0" w:color="auto"/>
      </w:divBdr>
      <w:divsChild>
        <w:div w:id="1073088496">
          <w:marLeft w:val="274"/>
          <w:marRight w:val="0"/>
          <w:marTop w:val="0"/>
          <w:marBottom w:val="0"/>
          <w:divBdr>
            <w:top w:val="none" w:sz="0" w:space="0" w:color="auto"/>
            <w:left w:val="none" w:sz="0" w:space="0" w:color="auto"/>
            <w:bottom w:val="none" w:sz="0" w:space="0" w:color="auto"/>
            <w:right w:val="none" w:sz="0" w:space="0" w:color="auto"/>
          </w:divBdr>
        </w:div>
        <w:div w:id="1005283246">
          <w:marLeft w:val="274"/>
          <w:marRight w:val="0"/>
          <w:marTop w:val="0"/>
          <w:marBottom w:val="0"/>
          <w:divBdr>
            <w:top w:val="none" w:sz="0" w:space="0" w:color="auto"/>
            <w:left w:val="none" w:sz="0" w:space="0" w:color="auto"/>
            <w:bottom w:val="none" w:sz="0" w:space="0" w:color="auto"/>
            <w:right w:val="none" w:sz="0" w:space="0" w:color="auto"/>
          </w:divBdr>
        </w:div>
      </w:divsChild>
    </w:div>
    <w:div w:id="753669483">
      <w:bodyDiv w:val="1"/>
      <w:marLeft w:val="0"/>
      <w:marRight w:val="0"/>
      <w:marTop w:val="0"/>
      <w:marBottom w:val="0"/>
      <w:divBdr>
        <w:top w:val="none" w:sz="0" w:space="0" w:color="auto"/>
        <w:left w:val="none" w:sz="0" w:space="0" w:color="auto"/>
        <w:bottom w:val="none" w:sz="0" w:space="0" w:color="auto"/>
        <w:right w:val="none" w:sz="0" w:space="0" w:color="auto"/>
      </w:divBdr>
    </w:div>
    <w:div w:id="815147303">
      <w:bodyDiv w:val="1"/>
      <w:marLeft w:val="0"/>
      <w:marRight w:val="0"/>
      <w:marTop w:val="0"/>
      <w:marBottom w:val="0"/>
      <w:divBdr>
        <w:top w:val="none" w:sz="0" w:space="0" w:color="auto"/>
        <w:left w:val="none" w:sz="0" w:space="0" w:color="auto"/>
        <w:bottom w:val="none" w:sz="0" w:space="0" w:color="auto"/>
        <w:right w:val="none" w:sz="0" w:space="0" w:color="auto"/>
      </w:divBdr>
    </w:div>
    <w:div w:id="832838132">
      <w:bodyDiv w:val="1"/>
      <w:marLeft w:val="0"/>
      <w:marRight w:val="0"/>
      <w:marTop w:val="0"/>
      <w:marBottom w:val="0"/>
      <w:divBdr>
        <w:top w:val="none" w:sz="0" w:space="0" w:color="auto"/>
        <w:left w:val="none" w:sz="0" w:space="0" w:color="auto"/>
        <w:bottom w:val="none" w:sz="0" w:space="0" w:color="auto"/>
        <w:right w:val="none" w:sz="0" w:space="0" w:color="auto"/>
      </w:divBdr>
    </w:div>
    <w:div w:id="959797114">
      <w:bodyDiv w:val="1"/>
      <w:marLeft w:val="0"/>
      <w:marRight w:val="0"/>
      <w:marTop w:val="0"/>
      <w:marBottom w:val="0"/>
      <w:divBdr>
        <w:top w:val="none" w:sz="0" w:space="0" w:color="auto"/>
        <w:left w:val="none" w:sz="0" w:space="0" w:color="auto"/>
        <w:bottom w:val="none" w:sz="0" w:space="0" w:color="auto"/>
        <w:right w:val="none" w:sz="0" w:space="0" w:color="auto"/>
      </w:divBdr>
    </w:div>
    <w:div w:id="969629938">
      <w:bodyDiv w:val="1"/>
      <w:marLeft w:val="0"/>
      <w:marRight w:val="0"/>
      <w:marTop w:val="0"/>
      <w:marBottom w:val="0"/>
      <w:divBdr>
        <w:top w:val="none" w:sz="0" w:space="0" w:color="auto"/>
        <w:left w:val="none" w:sz="0" w:space="0" w:color="auto"/>
        <w:bottom w:val="none" w:sz="0" w:space="0" w:color="auto"/>
        <w:right w:val="none" w:sz="0" w:space="0" w:color="auto"/>
      </w:divBdr>
      <w:divsChild>
        <w:div w:id="489979891">
          <w:marLeft w:val="0"/>
          <w:marRight w:val="0"/>
          <w:marTop w:val="0"/>
          <w:marBottom w:val="0"/>
          <w:divBdr>
            <w:top w:val="none" w:sz="0" w:space="0" w:color="auto"/>
            <w:left w:val="none" w:sz="0" w:space="0" w:color="auto"/>
            <w:bottom w:val="none" w:sz="0" w:space="0" w:color="auto"/>
            <w:right w:val="none" w:sz="0" w:space="0" w:color="auto"/>
          </w:divBdr>
        </w:div>
      </w:divsChild>
    </w:div>
    <w:div w:id="1062411264">
      <w:bodyDiv w:val="1"/>
      <w:marLeft w:val="0"/>
      <w:marRight w:val="0"/>
      <w:marTop w:val="0"/>
      <w:marBottom w:val="0"/>
      <w:divBdr>
        <w:top w:val="none" w:sz="0" w:space="0" w:color="auto"/>
        <w:left w:val="none" w:sz="0" w:space="0" w:color="auto"/>
        <w:bottom w:val="none" w:sz="0" w:space="0" w:color="auto"/>
        <w:right w:val="none" w:sz="0" w:space="0" w:color="auto"/>
      </w:divBdr>
    </w:div>
    <w:div w:id="1409884411">
      <w:bodyDiv w:val="1"/>
      <w:marLeft w:val="0"/>
      <w:marRight w:val="0"/>
      <w:marTop w:val="0"/>
      <w:marBottom w:val="0"/>
      <w:divBdr>
        <w:top w:val="none" w:sz="0" w:space="0" w:color="auto"/>
        <w:left w:val="none" w:sz="0" w:space="0" w:color="auto"/>
        <w:bottom w:val="none" w:sz="0" w:space="0" w:color="auto"/>
        <w:right w:val="none" w:sz="0" w:space="0" w:color="auto"/>
      </w:divBdr>
    </w:div>
    <w:div w:id="1679498512">
      <w:bodyDiv w:val="1"/>
      <w:marLeft w:val="0"/>
      <w:marRight w:val="0"/>
      <w:marTop w:val="0"/>
      <w:marBottom w:val="0"/>
      <w:divBdr>
        <w:top w:val="none" w:sz="0" w:space="0" w:color="auto"/>
        <w:left w:val="none" w:sz="0" w:space="0" w:color="auto"/>
        <w:bottom w:val="none" w:sz="0" w:space="0" w:color="auto"/>
        <w:right w:val="none" w:sz="0" w:space="0" w:color="auto"/>
      </w:divBdr>
    </w:div>
    <w:div w:id="1704554576">
      <w:bodyDiv w:val="1"/>
      <w:marLeft w:val="0"/>
      <w:marRight w:val="0"/>
      <w:marTop w:val="0"/>
      <w:marBottom w:val="0"/>
      <w:divBdr>
        <w:top w:val="none" w:sz="0" w:space="0" w:color="auto"/>
        <w:left w:val="none" w:sz="0" w:space="0" w:color="auto"/>
        <w:bottom w:val="none" w:sz="0" w:space="0" w:color="auto"/>
        <w:right w:val="none" w:sz="0" w:space="0" w:color="auto"/>
      </w:divBdr>
    </w:div>
    <w:div w:id="1907036077">
      <w:bodyDiv w:val="1"/>
      <w:marLeft w:val="0"/>
      <w:marRight w:val="0"/>
      <w:marTop w:val="0"/>
      <w:marBottom w:val="0"/>
      <w:divBdr>
        <w:top w:val="none" w:sz="0" w:space="0" w:color="auto"/>
        <w:left w:val="none" w:sz="0" w:space="0" w:color="auto"/>
        <w:bottom w:val="none" w:sz="0" w:space="0" w:color="auto"/>
        <w:right w:val="none" w:sz="0" w:space="0" w:color="auto"/>
      </w:divBdr>
    </w:div>
    <w:div w:id="192390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E57D2-02ED-4EB9-9D06-A244477DE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1957</Words>
  <Characters>10764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Giros</dc:creator>
  <cp:keywords/>
  <dc:description/>
  <cp:lastModifiedBy>Bénédicte CAFLERS</cp:lastModifiedBy>
  <cp:revision>23</cp:revision>
  <cp:lastPrinted>2020-12-16T08:45:00Z</cp:lastPrinted>
  <dcterms:created xsi:type="dcterms:W3CDTF">2021-01-04T15:51:00Z</dcterms:created>
  <dcterms:modified xsi:type="dcterms:W3CDTF">2021-01-15T07:58:00Z</dcterms:modified>
</cp:coreProperties>
</file>